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center"/>
        <w:tblLayout w:type="fixed"/>
        <w:tblLook w:val="0000"/>
      </w:tblPr>
      <w:tblGrid>
        <w:gridCol w:w="9216"/>
      </w:tblGrid>
      <w:tr w:rsidR="00AF292E" w:rsidRPr="00BE0ACF" w:rsidTr="00AC6B80">
        <w:trPr>
          <w:jc w:val="center"/>
        </w:trPr>
        <w:tc>
          <w:tcPr>
            <w:tcW w:w="9216" w:type="dxa"/>
            <w:tcBorders>
              <w:top w:val="nil"/>
              <w:left w:val="nil"/>
              <w:bottom w:val="nil"/>
              <w:right w:val="nil"/>
            </w:tcBorders>
            <w:vAlign w:val="center"/>
          </w:tcPr>
          <w:p w:rsidR="00AF292E" w:rsidRPr="00BE0ACF" w:rsidRDefault="00AF292E" w:rsidP="00AC6B80">
            <w:pPr>
              <w:widowControl w:val="0"/>
              <w:autoSpaceDE w:val="0"/>
              <w:autoSpaceDN w:val="0"/>
              <w:adjustRightInd w:val="0"/>
              <w:spacing w:line="240" w:lineRule="auto"/>
              <w:jc w:val="center"/>
              <w:rPr>
                <w:rFonts w:ascii="Arial" w:hAnsi="Arial" w:cs="Arial"/>
                <w:sz w:val="27"/>
                <w:szCs w:val="27"/>
              </w:rPr>
            </w:pPr>
            <w:r w:rsidRPr="00BE0ACF">
              <w:rPr>
                <w:rFonts w:ascii="Arial" w:hAnsi="Arial" w:cs="Arial"/>
              </w:rPr>
              <w:tab/>
            </w:r>
            <w:r w:rsidRPr="00BE0ACF">
              <w:rPr>
                <w:rFonts w:ascii="Arial" w:hAnsi="Arial" w:cs="Arial"/>
                <w:sz w:val="27"/>
                <w:szCs w:val="27"/>
              </w:rPr>
              <w:t xml:space="preserve">Name: _______________________________________________ </w:t>
            </w:r>
          </w:p>
        </w:tc>
      </w:tr>
      <w:tr w:rsidR="00AF292E" w:rsidRPr="00BE0ACF" w:rsidTr="00AC6B80">
        <w:trPr>
          <w:jc w:val="center"/>
        </w:trPr>
        <w:tc>
          <w:tcPr>
            <w:tcW w:w="9216" w:type="dxa"/>
            <w:tcBorders>
              <w:top w:val="nil"/>
              <w:left w:val="nil"/>
              <w:bottom w:val="nil"/>
              <w:right w:val="nil"/>
            </w:tcBorders>
            <w:vAlign w:val="center"/>
          </w:tcPr>
          <w:p w:rsidR="00AF292E" w:rsidRPr="00BE0ACF" w:rsidRDefault="00AF292E" w:rsidP="00AC6B80">
            <w:pPr>
              <w:widowControl w:val="0"/>
              <w:autoSpaceDE w:val="0"/>
              <w:autoSpaceDN w:val="0"/>
              <w:adjustRightInd w:val="0"/>
              <w:spacing w:after="0" w:line="240" w:lineRule="auto"/>
              <w:rPr>
                <w:rFonts w:ascii="Arial" w:hAnsi="Arial" w:cs="Arial"/>
              </w:rPr>
            </w:pPr>
            <w:r w:rsidRPr="00BE0ACF">
              <w:rPr>
                <w:rFonts w:ascii="Arial" w:hAnsi="Arial" w:cs="Arial"/>
              </w:rPr>
              <w:t xml:space="preserve">  </w:t>
            </w:r>
          </w:p>
        </w:tc>
      </w:tr>
      <w:tr w:rsidR="00AF292E" w:rsidRPr="00BE0ACF" w:rsidTr="00AC6B80">
        <w:trPr>
          <w:jc w:val="center"/>
        </w:trPr>
        <w:tc>
          <w:tcPr>
            <w:tcW w:w="9216" w:type="dxa"/>
            <w:tcBorders>
              <w:top w:val="nil"/>
              <w:left w:val="nil"/>
              <w:bottom w:val="nil"/>
              <w:right w:val="nil"/>
            </w:tcBorders>
            <w:vAlign w:val="center"/>
          </w:tcPr>
          <w:p w:rsidR="00AF292E" w:rsidRPr="00BE0ACF" w:rsidRDefault="00AF292E" w:rsidP="00AC6B80">
            <w:pPr>
              <w:widowControl w:val="0"/>
              <w:autoSpaceDE w:val="0"/>
              <w:autoSpaceDN w:val="0"/>
              <w:adjustRightInd w:val="0"/>
              <w:spacing w:after="0" w:line="240" w:lineRule="auto"/>
              <w:rPr>
                <w:rFonts w:ascii="Arial" w:hAnsi="Arial" w:cs="Arial"/>
              </w:rPr>
            </w:pPr>
            <w:r w:rsidRPr="00BE0ACF">
              <w:rPr>
                <w:rFonts w:ascii="Arial" w:hAnsi="Arial" w:cs="Arial"/>
              </w:rPr>
              <w:t xml:space="preserve">  </w:t>
            </w:r>
          </w:p>
        </w:tc>
      </w:tr>
      <w:tr w:rsidR="00AF292E" w:rsidRPr="00BE0ACF" w:rsidTr="00AC6B80">
        <w:trPr>
          <w:jc w:val="center"/>
        </w:trPr>
        <w:tc>
          <w:tcPr>
            <w:tcW w:w="9216" w:type="dxa"/>
            <w:tcBorders>
              <w:top w:val="nil"/>
              <w:left w:val="nil"/>
              <w:bottom w:val="nil"/>
              <w:right w:val="nil"/>
            </w:tcBorders>
            <w:vAlign w:val="center"/>
          </w:tcPr>
          <w:p w:rsidR="00AF292E" w:rsidRPr="00BE0ACF" w:rsidRDefault="00AF292E" w:rsidP="00AC6B80">
            <w:pPr>
              <w:widowControl w:val="0"/>
              <w:autoSpaceDE w:val="0"/>
              <w:autoSpaceDN w:val="0"/>
              <w:adjustRightInd w:val="0"/>
              <w:spacing w:after="0" w:line="240" w:lineRule="auto"/>
              <w:rPr>
                <w:rFonts w:ascii="Arial" w:hAnsi="Arial" w:cs="Arial"/>
              </w:rPr>
            </w:pPr>
            <w:r w:rsidRPr="00BE0ACF">
              <w:rPr>
                <w:rFonts w:ascii="Arial" w:hAnsi="Arial" w:cs="Arial"/>
              </w:rPr>
              <w:t xml:space="preserve">  </w:t>
            </w:r>
          </w:p>
        </w:tc>
      </w:tr>
      <w:tr w:rsidR="00AF292E" w:rsidRPr="00BE0ACF" w:rsidTr="00AC6B80">
        <w:trPr>
          <w:jc w:val="center"/>
        </w:trPr>
        <w:tc>
          <w:tcPr>
            <w:tcW w:w="9216" w:type="dxa"/>
            <w:tcBorders>
              <w:top w:val="nil"/>
              <w:left w:val="nil"/>
              <w:bottom w:val="nil"/>
              <w:right w:val="nil"/>
            </w:tcBorders>
            <w:vAlign w:val="center"/>
          </w:tcPr>
          <w:p w:rsidR="00AF292E" w:rsidRPr="00BE0ACF" w:rsidRDefault="00AF292E" w:rsidP="00AC6B80">
            <w:pPr>
              <w:widowControl w:val="0"/>
              <w:pBdr>
                <w:top w:val="single" w:sz="4" w:space="1" w:color="000000"/>
              </w:pBdr>
              <w:autoSpaceDE w:val="0"/>
              <w:autoSpaceDN w:val="0"/>
              <w:adjustRightInd w:val="0"/>
              <w:spacing w:after="0" w:line="240" w:lineRule="auto"/>
              <w:jc w:val="center"/>
              <w:rPr>
                <w:rFonts w:ascii="Arial" w:hAnsi="Arial" w:cs="Arial"/>
              </w:rPr>
            </w:pPr>
            <w:r w:rsidRPr="00BE0ACF">
              <w:rPr>
                <w:rFonts w:ascii="Arial" w:hAnsi="Arial" w:cs="Arial"/>
              </w:rPr>
              <w:t xml:space="preserve">  </w:t>
            </w:r>
          </w:p>
        </w:tc>
      </w:tr>
      <w:tr w:rsidR="00AF292E" w:rsidRPr="00BE0ACF" w:rsidTr="00AC6B80">
        <w:trPr>
          <w:jc w:val="center"/>
        </w:trPr>
        <w:tc>
          <w:tcPr>
            <w:tcW w:w="9216" w:type="dxa"/>
            <w:tcBorders>
              <w:top w:val="nil"/>
              <w:left w:val="nil"/>
              <w:bottom w:val="nil"/>
              <w:right w:val="nil"/>
            </w:tcBorders>
            <w:vAlign w:val="center"/>
          </w:tcPr>
          <w:p w:rsidR="00AF292E" w:rsidRPr="00BE0ACF" w:rsidRDefault="00AF292E" w:rsidP="00AF292E">
            <w:pPr>
              <w:widowControl w:val="0"/>
              <w:autoSpaceDE w:val="0"/>
              <w:autoSpaceDN w:val="0"/>
              <w:adjustRightInd w:val="0"/>
              <w:spacing w:after="0" w:line="240" w:lineRule="auto"/>
              <w:jc w:val="center"/>
              <w:rPr>
                <w:rFonts w:ascii="Arial" w:hAnsi="Arial" w:cs="Arial"/>
              </w:rPr>
            </w:pPr>
            <w:r w:rsidRPr="00BE0ACF">
              <w:rPr>
                <w:rFonts w:ascii="Arial" w:hAnsi="Arial" w:cs="Arial"/>
                <w:b/>
                <w:bCs/>
                <w:sz w:val="51"/>
                <w:szCs w:val="51"/>
              </w:rPr>
              <w:t xml:space="preserve">Higher Unit </w:t>
            </w:r>
            <w:r>
              <w:rPr>
                <w:rFonts w:ascii="Arial" w:hAnsi="Arial" w:cs="Arial"/>
                <w:b/>
                <w:bCs/>
                <w:sz w:val="51"/>
                <w:szCs w:val="51"/>
              </w:rPr>
              <w:t>11</w:t>
            </w:r>
            <w:r w:rsidRPr="00BE0ACF">
              <w:rPr>
                <w:rFonts w:ascii="Arial" w:hAnsi="Arial" w:cs="Arial"/>
                <w:b/>
                <w:bCs/>
                <w:sz w:val="51"/>
                <w:szCs w:val="51"/>
              </w:rPr>
              <w:t xml:space="preserve"> topic test</w:t>
            </w:r>
          </w:p>
        </w:tc>
      </w:tr>
      <w:tr w:rsidR="00AF292E" w:rsidRPr="00BE0ACF" w:rsidTr="00AC6B80">
        <w:trPr>
          <w:jc w:val="center"/>
        </w:trPr>
        <w:tc>
          <w:tcPr>
            <w:tcW w:w="9216" w:type="dxa"/>
            <w:tcBorders>
              <w:top w:val="nil"/>
              <w:left w:val="nil"/>
              <w:bottom w:val="nil"/>
              <w:right w:val="nil"/>
            </w:tcBorders>
            <w:vAlign w:val="center"/>
          </w:tcPr>
          <w:p w:rsidR="00AF292E" w:rsidRPr="00BE0ACF" w:rsidRDefault="00AF292E" w:rsidP="00AC6B80">
            <w:pPr>
              <w:widowControl w:val="0"/>
              <w:autoSpaceDE w:val="0"/>
              <w:autoSpaceDN w:val="0"/>
              <w:adjustRightInd w:val="0"/>
              <w:spacing w:after="0" w:line="240" w:lineRule="auto"/>
              <w:jc w:val="center"/>
              <w:rPr>
                <w:rFonts w:ascii="Arial" w:hAnsi="Arial" w:cs="Arial"/>
              </w:rPr>
            </w:pPr>
            <w:r w:rsidRPr="00BE0ACF">
              <w:rPr>
                <w:rFonts w:ascii="Arial" w:hAnsi="Arial" w:cs="Arial"/>
                <w:b/>
                <w:bCs/>
                <w:sz w:val="35"/>
                <w:szCs w:val="35"/>
              </w:rPr>
              <w:t> </w:t>
            </w:r>
            <w:r w:rsidRPr="00BE0ACF">
              <w:rPr>
                <w:rFonts w:ascii="Arial" w:hAnsi="Arial" w:cs="Arial"/>
                <w:b/>
                <w:bCs/>
                <w:sz w:val="35"/>
                <w:szCs w:val="35"/>
              </w:rPr>
              <w:br/>
            </w:r>
            <w:r w:rsidRPr="00BE0ACF">
              <w:rPr>
                <w:rFonts w:ascii="Arial" w:hAnsi="Arial" w:cs="Arial"/>
                <w:b/>
                <w:bCs/>
                <w:sz w:val="35"/>
                <w:szCs w:val="35"/>
              </w:rPr>
              <w:br/>
              <w:t> </w:t>
            </w:r>
          </w:p>
        </w:tc>
      </w:tr>
      <w:tr w:rsidR="00AF292E" w:rsidRPr="00BE0ACF" w:rsidTr="00AC6B80">
        <w:trPr>
          <w:jc w:val="center"/>
        </w:trPr>
        <w:tc>
          <w:tcPr>
            <w:tcW w:w="9216" w:type="dxa"/>
            <w:tcBorders>
              <w:top w:val="nil"/>
              <w:left w:val="nil"/>
              <w:bottom w:val="nil"/>
              <w:right w:val="nil"/>
            </w:tcBorders>
            <w:vAlign w:val="center"/>
          </w:tcPr>
          <w:p w:rsidR="00AF292E" w:rsidRPr="00BE0ACF" w:rsidRDefault="00AF292E" w:rsidP="00AC6B80">
            <w:pPr>
              <w:widowControl w:val="0"/>
              <w:autoSpaceDE w:val="0"/>
              <w:autoSpaceDN w:val="0"/>
              <w:adjustRightInd w:val="0"/>
              <w:spacing w:after="0" w:line="240" w:lineRule="auto"/>
              <w:jc w:val="center"/>
              <w:rPr>
                <w:rFonts w:ascii="Arial" w:hAnsi="Arial" w:cs="Arial"/>
              </w:rPr>
            </w:pPr>
            <w:r w:rsidRPr="00BE0ACF">
              <w:rPr>
                <w:rFonts w:ascii="Arial" w:hAnsi="Arial" w:cs="Arial"/>
                <w:b/>
                <w:bCs/>
                <w:sz w:val="27"/>
                <w:szCs w:val="27"/>
              </w:rPr>
              <w:t>Date:</w:t>
            </w:r>
          </w:p>
        </w:tc>
      </w:tr>
      <w:tr w:rsidR="00AF292E" w:rsidRPr="00BE0ACF" w:rsidTr="00AC6B80">
        <w:trPr>
          <w:jc w:val="center"/>
        </w:trPr>
        <w:tc>
          <w:tcPr>
            <w:tcW w:w="9216" w:type="dxa"/>
            <w:tcBorders>
              <w:top w:val="nil"/>
              <w:left w:val="nil"/>
              <w:bottom w:val="nil"/>
              <w:right w:val="nil"/>
            </w:tcBorders>
            <w:vAlign w:val="center"/>
          </w:tcPr>
          <w:p w:rsidR="00AF292E" w:rsidRPr="00BE0ACF" w:rsidRDefault="00AF292E" w:rsidP="00AC6B80">
            <w:pPr>
              <w:widowControl w:val="0"/>
              <w:pBdr>
                <w:bottom w:val="single" w:sz="4" w:space="1" w:color="000000"/>
              </w:pBdr>
              <w:autoSpaceDE w:val="0"/>
              <w:autoSpaceDN w:val="0"/>
              <w:adjustRightInd w:val="0"/>
              <w:spacing w:after="0" w:line="240" w:lineRule="auto"/>
              <w:jc w:val="center"/>
              <w:rPr>
                <w:rFonts w:ascii="Arial" w:hAnsi="Arial" w:cs="Arial"/>
              </w:rPr>
            </w:pPr>
            <w:r w:rsidRPr="00BE0ACF">
              <w:rPr>
                <w:rFonts w:ascii="Arial" w:hAnsi="Arial" w:cs="Arial"/>
              </w:rPr>
              <w:t xml:space="preserve">  </w:t>
            </w:r>
          </w:p>
        </w:tc>
      </w:tr>
      <w:tr w:rsidR="00AF292E" w:rsidRPr="00BE0ACF" w:rsidTr="00AC6B80">
        <w:trPr>
          <w:jc w:val="center"/>
        </w:trPr>
        <w:tc>
          <w:tcPr>
            <w:tcW w:w="9216" w:type="dxa"/>
            <w:tcBorders>
              <w:top w:val="nil"/>
              <w:left w:val="nil"/>
              <w:bottom w:val="nil"/>
              <w:right w:val="nil"/>
            </w:tcBorders>
            <w:vAlign w:val="center"/>
          </w:tcPr>
          <w:p w:rsidR="00AF292E" w:rsidRPr="00BE0ACF" w:rsidRDefault="00AF292E" w:rsidP="00AC6B80">
            <w:pPr>
              <w:widowControl w:val="0"/>
              <w:autoSpaceDE w:val="0"/>
              <w:autoSpaceDN w:val="0"/>
              <w:adjustRightInd w:val="0"/>
              <w:spacing w:after="0" w:line="240" w:lineRule="auto"/>
              <w:rPr>
                <w:rFonts w:ascii="Arial" w:hAnsi="Arial" w:cs="Arial"/>
                <w:sz w:val="24"/>
                <w:szCs w:val="24"/>
              </w:rPr>
            </w:pPr>
            <w:r w:rsidRPr="00BE0ACF">
              <w:rPr>
                <w:rFonts w:ascii="Arial" w:hAnsi="Arial" w:cs="Arial"/>
                <w:sz w:val="24"/>
                <w:szCs w:val="24"/>
              </w:rPr>
              <w:t xml:space="preserve">  </w:t>
            </w:r>
          </w:p>
        </w:tc>
      </w:tr>
      <w:tr w:rsidR="00AF292E" w:rsidRPr="00BE0ACF" w:rsidTr="00AC6B80">
        <w:trPr>
          <w:jc w:val="center"/>
        </w:trPr>
        <w:tc>
          <w:tcPr>
            <w:tcW w:w="9216" w:type="dxa"/>
            <w:tcBorders>
              <w:top w:val="nil"/>
              <w:left w:val="nil"/>
              <w:bottom w:val="nil"/>
              <w:right w:val="nil"/>
            </w:tcBorders>
            <w:vAlign w:val="center"/>
          </w:tcPr>
          <w:p w:rsidR="00AF292E" w:rsidRPr="00BE0ACF" w:rsidRDefault="00AF292E" w:rsidP="00AC6B80">
            <w:pPr>
              <w:widowControl w:val="0"/>
              <w:autoSpaceDE w:val="0"/>
              <w:autoSpaceDN w:val="0"/>
              <w:adjustRightInd w:val="0"/>
              <w:spacing w:after="0" w:line="240" w:lineRule="auto"/>
              <w:rPr>
                <w:rFonts w:ascii="Arial" w:hAnsi="Arial" w:cs="Arial"/>
                <w:sz w:val="24"/>
                <w:szCs w:val="24"/>
              </w:rPr>
            </w:pPr>
            <w:r w:rsidRPr="00BE0ACF">
              <w:rPr>
                <w:rFonts w:ascii="Arial" w:hAnsi="Arial" w:cs="Arial"/>
                <w:sz w:val="24"/>
                <w:szCs w:val="24"/>
              </w:rPr>
              <w:t xml:space="preserve">  </w:t>
            </w:r>
          </w:p>
        </w:tc>
      </w:tr>
      <w:tr w:rsidR="00AF292E" w:rsidRPr="00BE0ACF" w:rsidTr="00AC6B80">
        <w:trPr>
          <w:jc w:val="center"/>
        </w:trPr>
        <w:tc>
          <w:tcPr>
            <w:tcW w:w="9216" w:type="dxa"/>
            <w:tcBorders>
              <w:top w:val="nil"/>
              <w:left w:val="nil"/>
              <w:bottom w:val="nil"/>
              <w:right w:val="nil"/>
            </w:tcBorders>
            <w:vAlign w:val="center"/>
          </w:tcPr>
          <w:p w:rsidR="00AF292E" w:rsidRPr="00BE0ACF" w:rsidRDefault="00AF292E" w:rsidP="00AC6B80">
            <w:pPr>
              <w:widowControl w:val="0"/>
              <w:autoSpaceDE w:val="0"/>
              <w:autoSpaceDN w:val="0"/>
              <w:adjustRightInd w:val="0"/>
              <w:spacing w:after="0" w:line="240" w:lineRule="auto"/>
              <w:rPr>
                <w:rFonts w:ascii="Arial" w:hAnsi="Arial" w:cs="Arial"/>
                <w:sz w:val="24"/>
                <w:szCs w:val="24"/>
              </w:rPr>
            </w:pPr>
            <w:r w:rsidRPr="00BE0ACF">
              <w:rPr>
                <w:rFonts w:ascii="Arial" w:hAnsi="Arial" w:cs="Arial"/>
                <w:sz w:val="24"/>
                <w:szCs w:val="24"/>
              </w:rPr>
              <w:t xml:space="preserve">  </w:t>
            </w:r>
          </w:p>
        </w:tc>
      </w:tr>
      <w:tr w:rsidR="00AF292E" w:rsidRPr="00BE0ACF" w:rsidTr="00AC6B80">
        <w:trPr>
          <w:jc w:val="center"/>
        </w:trPr>
        <w:tc>
          <w:tcPr>
            <w:tcW w:w="9216" w:type="dxa"/>
            <w:tcBorders>
              <w:top w:val="nil"/>
              <w:left w:val="nil"/>
              <w:bottom w:val="nil"/>
              <w:right w:val="nil"/>
            </w:tcBorders>
            <w:vAlign w:val="center"/>
          </w:tcPr>
          <w:p w:rsidR="00AF292E" w:rsidRPr="00BE0ACF" w:rsidRDefault="00AF292E" w:rsidP="007106A6">
            <w:pPr>
              <w:widowControl w:val="0"/>
              <w:autoSpaceDE w:val="0"/>
              <w:autoSpaceDN w:val="0"/>
              <w:adjustRightInd w:val="0"/>
              <w:spacing w:after="0" w:line="240" w:lineRule="auto"/>
              <w:rPr>
                <w:rFonts w:ascii="Arial" w:hAnsi="Arial" w:cs="Arial"/>
                <w:sz w:val="27"/>
                <w:szCs w:val="27"/>
              </w:rPr>
            </w:pPr>
            <w:r w:rsidRPr="00BE0ACF">
              <w:rPr>
                <w:rFonts w:ascii="Arial" w:hAnsi="Arial" w:cs="Arial"/>
                <w:b/>
                <w:bCs/>
                <w:sz w:val="27"/>
                <w:szCs w:val="27"/>
              </w:rPr>
              <w:t>Time:</w:t>
            </w:r>
            <w:r w:rsidRPr="00BE0ACF">
              <w:rPr>
                <w:rFonts w:ascii="Arial" w:hAnsi="Arial" w:cs="Arial"/>
                <w:sz w:val="27"/>
                <w:szCs w:val="27"/>
              </w:rPr>
              <w:t xml:space="preserve"> </w:t>
            </w:r>
            <w:r w:rsidR="007106A6">
              <w:rPr>
                <w:rFonts w:ascii="Arial" w:hAnsi="Arial" w:cs="Arial"/>
                <w:sz w:val="27"/>
                <w:szCs w:val="27"/>
              </w:rPr>
              <w:t>55</w:t>
            </w:r>
            <w:r w:rsidRPr="00BE0ACF">
              <w:rPr>
                <w:rFonts w:ascii="Arial" w:hAnsi="Arial" w:cs="Arial"/>
                <w:sz w:val="27"/>
                <w:szCs w:val="27"/>
              </w:rPr>
              <w:t xml:space="preserve"> minutes </w:t>
            </w:r>
          </w:p>
        </w:tc>
      </w:tr>
      <w:tr w:rsidR="00AF292E" w:rsidRPr="00BE0ACF" w:rsidTr="00AC6B80">
        <w:trPr>
          <w:jc w:val="center"/>
        </w:trPr>
        <w:tc>
          <w:tcPr>
            <w:tcW w:w="9216" w:type="dxa"/>
            <w:tcBorders>
              <w:top w:val="nil"/>
              <w:left w:val="nil"/>
              <w:bottom w:val="nil"/>
              <w:right w:val="nil"/>
            </w:tcBorders>
            <w:vAlign w:val="center"/>
          </w:tcPr>
          <w:p w:rsidR="00AF292E" w:rsidRPr="00BE0ACF" w:rsidRDefault="00AF292E" w:rsidP="00AC6B80">
            <w:pPr>
              <w:widowControl w:val="0"/>
              <w:autoSpaceDE w:val="0"/>
              <w:autoSpaceDN w:val="0"/>
              <w:adjustRightInd w:val="0"/>
              <w:spacing w:after="0" w:line="240" w:lineRule="auto"/>
              <w:rPr>
                <w:rFonts w:ascii="Arial" w:hAnsi="Arial" w:cs="Arial"/>
              </w:rPr>
            </w:pPr>
            <w:r w:rsidRPr="00BE0ACF">
              <w:rPr>
                <w:rFonts w:ascii="Arial" w:hAnsi="Arial" w:cs="Arial"/>
              </w:rPr>
              <w:t xml:space="preserve">  </w:t>
            </w:r>
          </w:p>
        </w:tc>
      </w:tr>
      <w:tr w:rsidR="00AF292E" w:rsidRPr="00BE0ACF" w:rsidTr="00AC6B80">
        <w:trPr>
          <w:jc w:val="center"/>
        </w:trPr>
        <w:tc>
          <w:tcPr>
            <w:tcW w:w="9216" w:type="dxa"/>
            <w:tcBorders>
              <w:top w:val="nil"/>
              <w:left w:val="nil"/>
              <w:bottom w:val="nil"/>
              <w:right w:val="nil"/>
            </w:tcBorders>
            <w:vAlign w:val="center"/>
          </w:tcPr>
          <w:p w:rsidR="00AF292E" w:rsidRPr="00BE0ACF" w:rsidRDefault="00AF292E" w:rsidP="007106A6">
            <w:pPr>
              <w:widowControl w:val="0"/>
              <w:autoSpaceDE w:val="0"/>
              <w:autoSpaceDN w:val="0"/>
              <w:adjustRightInd w:val="0"/>
              <w:spacing w:after="0" w:line="240" w:lineRule="auto"/>
              <w:rPr>
                <w:rFonts w:ascii="Arial" w:hAnsi="Arial" w:cs="Arial"/>
                <w:sz w:val="27"/>
                <w:szCs w:val="27"/>
              </w:rPr>
            </w:pPr>
            <w:r w:rsidRPr="00BE0ACF">
              <w:rPr>
                <w:rFonts w:ascii="Arial" w:hAnsi="Arial" w:cs="Arial"/>
                <w:b/>
                <w:bCs/>
                <w:sz w:val="27"/>
                <w:szCs w:val="27"/>
              </w:rPr>
              <w:t>Total marks available:</w:t>
            </w:r>
            <w:r w:rsidRPr="00BE0ACF">
              <w:rPr>
                <w:rFonts w:ascii="Arial" w:hAnsi="Arial" w:cs="Arial"/>
                <w:sz w:val="27"/>
                <w:szCs w:val="27"/>
              </w:rPr>
              <w:t xml:space="preserve"> </w:t>
            </w:r>
            <w:r w:rsidR="007106A6">
              <w:rPr>
                <w:rFonts w:ascii="Arial" w:hAnsi="Arial" w:cs="Arial"/>
                <w:sz w:val="27"/>
                <w:szCs w:val="27"/>
              </w:rPr>
              <w:t>48</w:t>
            </w:r>
            <w:r w:rsidRPr="00BE0ACF">
              <w:rPr>
                <w:rFonts w:ascii="Arial" w:hAnsi="Arial" w:cs="Arial"/>
                <w:sz w:val="27"/>
                <w:szCs w:val="27"/>
              </w:rPr>
              <w:t xml:space="preserve"> </w:t>
            </w:r>
          </w:p>
        </w:tc>
      </w:tr>
      <w:tr w:rsidR="00AF292E" w:rsidRPr="00BE0ACF" w:rsidTr="00AC6B80">
        <w:trPr>
          <w:jc w:val="center"/>
        </w:trPr>
        <w:tc>
          <w:tcPr>
            <w:tcW w:w="9216" w:type="dxa"/>
            <w:tcBorders>
              <w:top w:val="nil"/>
              <w:left w:val="nil"/>
              <w:bottom w:val="nil"/>
              <w:right w:val="nil"/>
            </w:tcBorders>
            <w:vAlign w:val="center"/>
          </w:tcPr>
          <w:p w:rsidR="00AF292E" w:rsidRPr="00BE0ACF" w:rsidRDefault="00AF292E" w:rsidP="00AC6B80">
            <w:pPr>
              <w:widowControl w:val="0"/>
              <w:autoSpaceDE w:val="0"/>
              <w:autoSpaceDN w:val="0"/>
              <w:adjustRightInd w:val="0"/>
              <w:spacing w:after="0" w:line="240" w:lineRule="auto"/>
              <w:rPr>
                <w:rFonts w:ascii="Arial" w:hAnsi="Arial" w:cs="Arial"/>
              </w:rPr>
            </w:pPr>
            <w:r w:rsidRPr="00BE0ACF">
              <w:rPr>
                <w:rFonts w:ascii="Arial" w:hAnsi="Arial" w:cs="Arial"/>
              </w:rPr>
              <w:t xml:space="preserve">  </w:t>
            </w:r>
          </w:p>
        </w:tc>
      </w:tr>
      <w:tr w:rsidR="00AF292E" w:rsidRPr="00BE0ACF" w:rsidTr="00AC6B80">
        <w:trPr>
          <w:jc w:val="center"/>
        </w:trPr>
        <w:tc>
          <w:tcPr>
            <w:tcW w:w="9216" w:type="dxa"/>
            <w:tcBorders>
              <w:top w:val="nil"/>
              <w:left w:val="nil"/>
              <w:bottom w:val="nil"/>
              <w:right w:val="nil"/>
            </w:tcBorders>
            <w:vAlign w:val="center"/>
          </w:tcPr>
          <w:p w:rsidR="00AF292E" w:rsidRPr="00BE0ACF" w:rsidRDefault="00AF292E" w:rsidP="00AC6B80">
            <w:pPr>
              <w:widowControl w:val="0"/>
              <w:autoSpaceDE w:val="0"/>
              <w:autoSpaceDN w:val="0"/>
              <w:adjustRightInd w:val="0"/>
              <w:spacing w:after="0" w:line="240" w:lineRule="auto"/>
              <w:rPr>
                <w:rFonts w:ascii="Arial" w:hAnsi="Arial" w:cs="Arial"/>
                <w:sz w:val="27"/>
                <w:szCs w:val="27"/>
              </w:rPr>
            </w:pPr>
            <w:r w:rsidRPr="00BE0ACF">
              <w:rPr>
                <w:rFonts w:ascii="Arial" w:hAnsi="Arial" w:cs="Arial"/>
                <w:b/>
                <w:bCs/>
                <w:sz w:val="27"/>
                <w:szCs w:val="27"/>
              </w:rPr>
              <w:t>Total marks achieved:</w:t>
            </w:r>
            <w:r w:rsidRPr="00BE0ACF">
              <w:rPr>
                <w:rFonts w:ascii="Arial" w:hAnsi="Arial" w:cs="Arial"/>
                <w:sz w:val="27"/>
                <w:szCs w:val="27"/>
              </w:rPr>
              <w:t xml:space="preserve"> ______ </w:t>
            </w:r>
          </w:p>
        </w:tc>
      </w:tr>
      <w:tr w:rsidR="00AF292E" w:rsidRPr="00BE0ACF" w:rsidTr="00AC6B80">
        <w:trPr>
          <w:jc w:val="center"/>
        </w:trPr>
        <w:tc>
          <w:tcPr>
            <w:tcW w:w="9216" w:type="dxa"/>
            <w:tcBorders>
              <w:top w:val="nil"/>
              <w:left w:val="nil"/>
              <w:bottom w:val="nil"/>
              <w:right w:val="nil"/>
            </w:tcBorders>
            <w:vAlign w:val="center"/>
          </w:tcPr>
          <w:p w:rsidR="00AF292E" w:rsidRPr="00BE0ACF" w:rsidRDefault="00AF292E" w:rsidP="00AC6B80">
            <w:pPr>
              <w:widowControl w:val="0"/>
              <w:autoSpaceDE w:val="0"/>
              <w:autoSpaceDN w:val="0"/>
              <w:adjustRightInd w:val="0"/>
              <w:spacing w:after="0" w:line="240" w:lineRule="auto"/>
              <w:rPr>
                <w:rFonts w:ascii="Arial" w:hAnsi="Arial" w:cs="Arial"/>
              </w:rPr>
            </w:pPr>
            <w:r w:rsidRPr="00BE0ACF">
              <w:rPr>
                <w:rFonts w:ascii="Arial" w:hAnsi="Arial" w:cs="Arial"/>
              </w:rPr>
              <w:t xml:space="preserve">  </w:t>
            </w:r>
          </w:p>
        </w:tc>
      </w:tr>
      <w:tr w:rsidR="00AF292E" w:rsidRPr="00BE0ACF" w:rsidTr="00AC6B80">
        <w:trPr>
          <w:jc w:val="center"/>
        </w:trPr>
        <w:tc>
          <w:tcPr>
            <w:tcW w:w="9216" w:type="dxa"/>
            <w:tcBorders>
              <w:top w:val="nil"/>
              <w:left w:val="nil"/>
              <w:bottom w:val="nil"/>
              <w:right w:val="nil"/>
            </w:tcBorders>
            <w:vAlign w:val="center"/>
          </w:tcPr>
          <w:p w:rsidR="00AF292E" w:rsidRPr="00BE0ACF" w:rsidRDefault="00AF292E" w:rsidP="00AC6B80">
            <w:pPr>
              <w:widowControl w:val="0"/>
              <w:autoSpaceDE w:val="0"/>
              <w:autoSpaceDN w:val="0"/>
              <w:adjustRightInd w:val="0"/>
              <w:spacing w:after="0" w:line="240" w:lineRule="auto"/>
              <w:rPr>
                <w:rFonts w:ascii="Arial" w:hAnsi="Arial" w:cs="Arial"/>
              </w:rPr>
            </w:pPr>
            <w:r w:rsidRPr="00BE0ACF">
              <w:rPr>
                <w:rFonts w:ascii="Arial" w:hAnsi="Arial" w:cs="Arial"/>
              </w:rPr>
              <w:t xml:space="preserve">  </w:t>
            </w:r>
          </w:p>
        </w:tc>
      </w:tr>
      <w:tr w:rsidR="00AF292E" w:rsidRPr="00BE0ACF" w:rsidTr="00AC6B80">
        <w:trPr>
          <w:jc w:val="center"/>
        </w:trPr>
        <w:tc>
          <w:tcPr>
            <w:tcW w:w="9216" w:type="dxa"/>
            <w:tcBorders>
              <w:top w:val="nil"/>
              <w:left w:val="nil"/>
              <w:bottom w:val="nil"/>
              <w:right w:val="nil"/>
            </w:tcBorders>
            <w:vAlign w:val="center"/>
          </w:tcPr>
          <w:p w:rsidR="00AF292E" w:rsidRPr="00BE0ACF" w:rsidRDefault="00AF292E" w:rsidP="00AC6B80">
            <w:pPr>
              <w:widowControl w:val="0"/>
              <w:autoSpaceDE w:val="0"/>
              <w:autoSpaceDN w:val="0"/>
              <w:adjustRightInd w:val="0"/>
              <w:spacing w:after="0" w:line="240" w:lineRule="auto"/>
              <w:rPr>
                <w:rFonts w:ascii="Arial" w:hAnsi="Arial" w:cs="Arial"/>
              </w:rPr>
            </w:pPr>
            <w:r w:rsidRPr="00BE0ACF">
              <w:rPr>
                <w:rFonts w:ascii="Arial" w:hAnsi="Arial" w:cs="Arial"/>
              </w:rPr>
              <w:t xml:space="preserve">  </w:t>
            </w:r>
          </w:p>
        </w:tc>
      </w:tr>
      <w:tr w:rsidR="00AF292E" w:rsidRPr="00BE0ACF" w:rsidTr="00AC6B80">
        <w:trPr>
          <w:jc w:val="center"/>
        </w:trPr>
        <w:tc>
          <w:tcPr>
            <w:tcW w:w="9216" w:type="dxa"/>
            <w:tcBorders>
              <w:top w:val="nil"/>
              <w:left w:val="nil"/>
              <w:bottom w:val="nil"/>
              <w:right w:val="nil"/>
            </w:tcBorders>
            <w:vAlign w:val="center"/>
          </w:tcPr>
          <w:p w:rsidR="00AF292E" w:rsidRPr="00BE0ACF" w:rsidRDefault="00AF292E" w:rsidP="00AC6B80">
            <w:pPr>
              <w:widowControl w:val="0"/>
              <w:autoSpaceDE w:val="0"/>
              <w:autoSpaceDN w:val="0"/>
              <w:adjustRightInd w:val="0"/>
              <w:spacing w:after="0" w:line="240" w:lineRule="auto"/>
              <w:rPr>
                <w:rFonts w:ascii="Arial" w:hAnsi="Arial" w:cs="Arial"/>
              </w:rPr>
            </w:pPr>
            <w:r w:rsidRPr="00BE0ACF">
              <w:rPr>
                <w:rFonts w:ascii="Arial" w:hAnsi="Arial" w:cs="Arial"/>
              </w:rPr>
              <w:t xml:space="preserve">  </w:t>
            </w:r>
          </w:p>
        </w:tc>
      </w:tr>
      <w:tr w:rsidR="00AF292E" w:rsidRPr="00BE0ACF" w:rsidTr="00AC6B80">
        <w:trPr>
          <w:jc w:val="center"/>
        </w:trPr>
        <w:tc>
          <w:tcPr>
            <w:tcW w:w="9216" w:type="dxa"/>
            <w:tcBorders>
              <w:top w:val="nil"/>
              <w:left w:val="nil"/>
              <w:bottom w:val="nil"/>
              <w:right w:val="nil"/>
            </w:tcBorders>
            <w:vAlign w:val="center"/>
          </w:tcPr>
          <w:p w:rsidR="00AF292E" w:rsidRPr="00BE0ACF" w:rsidRDefault="00AF292E" w:rsidP="00AC6B80">
            <w:pPr>
              <w:widowControl w:val="0"/>
              <w:autoSpaceDE w:val="0"/>
              <w:autoSpaceDN w:val="0"/>
              <w:adjustRightInd w:val="0"/>
              <w:spacing w:after="0" w:line="240" w:lineRule="auto"/>
              <w:rPr>
                <w:rFonts w:ascii="Arial" w:hAnsi="Arial" w:cs="Arial"/>
              </w:rPr>
            </w:pPr>
            <w:r w:rsidRPr="00BE0ACF">
              <w:rPr>
                <w:rFonts w:ascii="Arial" w:hAnsi="Arial" w:cs="Arial"/>
              </w:rPr>
              <w:t xml:space="preserve">  </w:t>
            </w:r>
          </w:p>
        </w:tc>
      </w:tr>
      <w:tr w:rsidR="00AF292E" w:rsidRPr="00BE0ACF" w:rsidTr="00AC6B80">
        <w:trPr>
          <w:jc w:val="center"/>
        </w:trPr>
        <w:tc>
          <w:tcPr>
            <w:tcW w:w="9216" w:type="dxa"/>
            <w:tcBorders>
              <w:top w:val="nil"/>
              <w:left w:val="nil"/>
              <w:bottom w:val="nil"/>
              <w:right w:val="nil"/>
            </w:tcBorders>
            <w:vAlign w:val="center"/>
          </w:tcPr>
          <w:p w:rsidR="00AF292E" w:rsidRPr="00BE0ACF" w:rsidRDefault="00AF292E" w:rsidP="00AC6B80">
            <w:pPr>
              <w:widowControl w:val="0"/>
              <w:autoSpaceDE w:val="0"/>
              <w:autoSpaceDN w:val="0"/>
              <w:adjustRightInd w:val="0"/>
              <w:spacing w:after="0" w:line="240" w:lineRule="auto"/>
              <w:rPr>
                <w:rFonts w:ascii="Arial" w:hAnsi="Arial" w:cs="Arial"/>
              </w:rPr>
            </w:pPr>
            <w:r w:rsidRPr="00BE0ACF">
              <w:rPr>
                <w:rFonts w:ascii="Arial" w:hAnsi="Arial" w:cs="Arial"/>
              </w:rPr>
              <w:t xml:space="preserve">  </w:t>
            </w:r>
          </w:p>
        </w:tc>
      </w:tr>
      <w:tr w:rsidR="00AF292E" w:rsidRPr="00BE0ACF" w:rsidTr="00AC6B80">
        <w:trPr>
          <w:jc w:val="center"/>
        </w:trPr>
        <w:tc>
          <w:tcPr>
            <w:tcW w:w="9216" w:type="dxa"/>
            <w:tcBorders>
              <w:top w:val="nil"/>
              <w:left w:val="nil"/>
              <w:bottom w:val="nil"/>
              <w:right w:val="nil"/>
            </w:tcBorders>
            <w:vAlign w:val="center"/>
          </w:tcPr>
          <w:p w:rsidR="00AF292E" w:rsidRPr="00BE0ACF" w:rsidRDefault="00AF292E" w:rsidP="00AC6B80">
            <w:pPr>
              <w:widowControl w:val="0"/>
              <w:autoSpaceDE w:val="0"/>
              <w:autoSpaceDN w:val="0"/>
              <w:adjustRightInd w:val="0"/>
              <w:spacing w:after="0" w:line="240" w:lineRule="auto"/>
              <w:rPr>
                <w:rFonts w:ascii="Arial" w:hAnsi="Arial" w:cs="Arial"/>
              </w:rPr>
            </w:pPr>
            <w:r w:rsidRPr="00BE0ACF">
              <w:rPr>
                <w:rFonts w:ascii="Arial" w:hAnsi="Arial" w:cs="Arial"/>
              </w:rPr>
              <w:t xml:space="preserve">  </w:t>
            </w:r>
          </w:p>
        </w:tc>
      </w:tr>
      <w:tr w:rsidR="00AF292E" w:rsidRPr="00BE0ACF" w:rsidTr="00AC6B80">
        <w:trPr>
          <w:jc w:val="center"/>
        </w:trPr>
        <w:tc>
          <w:tcPr>
            <w:tcW w:w="9216" w:type="dxa"/>
            <w:tcBorders>
              <w:top w:val="nil"/>
              <w:left w:val="nil"/>
              <w:bottom w:val="nil"/>
              <w:right w:val="nil"/>
            </w:tcBorders>
            <w:vAlign w:val="center"/>
          </w:tcPr>
          <w:p w:rsidR="00AF292E" w:rsidRPr="00BE0ACF" w:rsidRDefault="00AF292E" w:rsidP="00AC6B80">
            <w:pPr>
              <w:widowControl w:val="0"/>
              <w:autoSpaceDE w:val="0"/>
              <w:autoSpaceDN w:val="0"/>
              <w:adjustRightInd w:val="0"/>
              <w:spacing w:after="0" w:line="240" w:lineRule="auto"/>
              <w:rPr>
                <w:rFonts w:ascii="Arial" w:hAnsi="Arial" w:cs="Arial"/>
              </w:rPr>
            </w:pPr>
            <w:r w:rsidRPr="00BE0ACF">
              <w:rPr>
                <w:rFonts w:ascii="Arial" w:hAnsi="Arial" w:cs="Arial"/>
              </w:rPr>
              <w:t xml:space="preserve">  </w:t>
            </w:r>
          </w:p>
        </w:tc>
      </w:tr>
      <w:tr w:rsidR="00AF292E" w:rsidRPr="00BE0ACF" w:rsidTr="00AC6B80">
        <w:trPr>
          <w:jc w:val="center"/>
        </w:trPr>
        <w:tc>
          <w:tcPr>
            <w:tcW w:w="9216" w:type="dxa"/>
            <w:tcBorders>
              <w:top w:val="nil"/>
              <w:left w:val="nil"/>
              <w:bottom w:val="nil"/>
              <w:right w:val="nil"/>
            </w:tcBorders>
            <w:vAlign w:val="center"/>
          </w:tcPr>
          <w:p w:rsidR="00AF292E" w:rsidRPr="00BE0ACF" w:rsidRDefault="00AF292E" w:rsidP="00AC6B80">
            <w:pPr>
              <w:widowControl w:val="0"/>
              <w:autoSpaceDE w:val="0"/>
              <w:autoSpaceDN w:val="0"/>
              <w:adjustRightInd w:val="0"/>
              <w:spacing w:after="0" w:line="240" w:lineRule="auto"/>
              <w:rPr>
                <w:rFonts w:ascii="Arial" w:hAnsi="Arial" w:cs="Arial"/>
              </w:rPr>
            </w:pPr>
            <w:r w:rsidRPr="00BE0ACF">
              <w:rPr>
                <w:rFonts w:ascii="Arial" w:hAnsi="Arial" w:cs="Arial"/>
              </w:rPr>
              <w:t xml:space="preserve">  </w:t>
            </w:r>
          </w:p>
        </w:tc>
      </w:tr>
      <w:tr w:rsidR="00AF292E" w:rsidRPr="00BE0ACF" w:rsidTr="00AC6B80">
        <w:trPr>
          <w:jc w:val="center"/>
        </w:trPr>
        <w:tc>
          <w:tcPr>
            <w:tcW w:w="9216" w:type="dxa"/>
            <w:tcBorders>
              <w:top w:val="nil"/>
              <w:left w:val="nil"/>
              <w:bottom w:val="nil"/>
              <w:right w:val="nil"/>
            </w:tcBorders>
            <w:vAlign w:val="center"/>
          </w:tcPr>
          <w:p w:rsidR="00AF292E" w:rsidRPr="00BE0ACF" w:rsidRDefault="00AF292E" w:rsidP="00AC6B80">
            <w:pPr>
              <w:widowControl w:val="0"/>
              <w:autoSpaceDE w:val="0"/>
              <w:autoSpaceDN w:val="0"/>
              <w:adjustRightInd w:val="0"/>
              <w:spacing w:after="0" w:line="240" w:lineRule="auto"/>
              <w:rPr>
                <w:rFonts w:ascii="Arial" w:hAnsi="Arial" w:cs="Arial"/>
              </w:rPr>
            </w:pPr>
            <w:r w:rsidRPr="00BE0ACF">
              <w:rPr>
                <w:rFonts w:ascii="Arial" w:hAnsi="Arial" w:cs="Arial"/>
              </w:rPr>
              <w:t xml:space="preserve">  </w:t>
            </w:r>
          </w:p>
        </w:tc>
      </w:tr>
      <w:tr w:rsidR="00AF292E" w:rsidRPr="00BE0ACF" w:rsidTr="00AC6B80">
        <w:trPr>
          <w:jc w:val="center"/>
        </w:trPr>
        <w:tc>
          <w:tcPr>
            <w:tcW w:w="9216" w:type="dxa"/>
            <w:tcBorders>
              <w:top w:val="nil"/>
              <w:left w:val="nil"/>
              <w:bottom w:val="nil"/>
              <w:right w:val="nil"/>
            </w:tcBorders>
            <w:vAlign w:val="center"/>
          </w:tcPr>
          <w:p w:rsidR="00AF292E" w:rsidRPr="00BE0ACF" w:rsidRDefault="00AF292E" w:rsidP="00AC6B80">
            <w:pPr>
              <w:widowControl w:val="0"/>
              <w:autoSpaceDE w:val="0"/>
              <w:autoSpaceDN w:val="0"/>
              <w:adjustRightInd w:val="0"/>
              <w:spacing w:after="0" w:line="240" w:lineRule="auto"/>
              <w:rPr>
                <w:rFonts w:ascii="Arial" w:hAnsi="Arial" w:cs="Arial"/>
              </w:rPr>
            </w:pPr>
            <w:r w:rsidRPr="00BE0ACF">
              <w:rPr>
                <w:rFonts w:ascii="Arial" w:hAnsi="Arial" w:cs="Arial"/>
              </w:rPr>
              <w:t xml:space="preserve">  </w:t>
            </w:r>
          </w:p>
        </w:tc>
      </w:tr>
      <w:tr w:rsidR="00AF292E" w:rsidRPr="00BE0ACF" w:rsidTr="00AC6B80">
        <w:trPr>
          <w:jc w:val="center"/>
        </w:trPr>
        <w:tc>
          <w:tcPr>
            <w:tcW w:w="9216" w:type="dxa"/>
            <w:tcBorders>
              <w:top w:val="nil"/>
              <w:left w:val="nil"/>
              <w:bottom w:val="nil"/>
              <w:right w:val="nil"/>
            </w:tcBorders>
            <w:vAlign w:val="center"/>
          </w:tcPr>
          <w:p w:rsidR="00AF292E" w:rsidRPr="00BE0ACF" w:rsidRDefault="00AF292E" w:rsidP="00AC6B80">
            <w:pPr>
              <w:widowControl w:val="0"/>
              <w:autoSpaceDE w:val="0"/>
              <w:autoSpaceDN w:val="0"/>
              <w:adjustRightInd w:val="0"/>
              <w:spacing w:after="0" w:line="240" w:lineRule="auto"/>
              <w:rPr>
                <w:rFonts w:ascii="Arial" w:hAnsi="Arial" w:cs="Arial"/>
              </w:rPr>
            </w:pPr>
            <w:r w:rsidRPr="00BE0ACF">
              <w:rPr>
                <w:rFonts w:ascii="Arial" w:hAnsi="Arial" w:cs="Arial"/>
              </w:rPr>
              <w:t xml:space="preserve">  </w:t>
            </w:r>
          </w:p>
        </w:tc>
      </w:tr>
      <w:tr w:rsidR="00AF292E" w:rsidRPr="00BE0ACF" w:rsidTr="00AC6B80">
        <w:trPr>
          <w:jc w:val="center"/>
        </w:trPr>
        <w:tc>
          <w:tcPr>
            <w:tcW w:w="9216" w:type="dxa"/>
            <w:tcBorders>
              <w:top w:val="nil"/>
              <w:left w:val="nil"/>
              <w:bottom w:val="nil"/>
              <w:right w:val="nil"/>
            </w:tcBorders>
            <w:vAlign w:val="center"/>
          </w:tcPr>
          <w:p w:rsidR="00AF292E" w:rsidRPr="00BE0ACF" w:rsidRDefault="00AF292E" w:rsidP="00AC6B80">
            <w:pPr>
              <w:widowControl w:val="0"/>
              <w:autoSpaceDE w:val="0"/>
              <w:autoSpaceDN w:val="0"/>
              <w:adjustRightInd w:val="0"/>
              <w:spacing w:after="0" w:line="240" w:lineRule="auto"/>
              <w:rPr>
                <w:rFonts w:ascii="Arial" w:hAnsi="Arial" w:cs="Arial"/>
              </w:rPr>
            </w:pPr>
            <w:r w:rsidRPr="00BE0ACF">
              <w:rPr>
                <w:rFonts w:ascii="Arial" w:hAnsi="Arial" w:cs="Arial"/>
              </w:rPr>
              <w:t xml:space="preserve">  </w:t>
            </w:r>
          </w:p>
        </w:tc>
      </w:tr>
      <w:tr w:rsidR="00AF292E" w:rsidRPr="00BE0ACF" w:rsidTr="00AC6B80">
        <w:trPr>
          <w:jc w:val="center"/>
        </w:trPr>
        <w:tc>
          <w:tcPr>
            <w:tcW w:w="9216" w:type="dxa"/>
            <w:tcBorders>
              <w:top w:val="nil"/>
              <w:left w:val="nil"/>
              <w:bottom w:val="nil"/>
              <w:right w:val="nil"/>
            </w:tcBorders>
            <w:vAlign w:val="center"/>
          </w:tcPr>
          <w:p w:rsidR="00AF292E" w:rsidRPr="00BE0ACF" w:rsidRDefault="00AF292E" w:rsidP="00AC6B80">
            <w:pPr>
              <w:widowControl w:val="0"/>
              <w:autoSpaceDE w:val="0"/>
              <w:autoSpaceDN w:val="0"/>
              <w:adjustRightInd w:val="0"/>
              <w:spacing w:after="0" w:line="240" w:lineRule="auto"/>
              <w:rPr>
                <w:rFonts w:ascii="Arial" w:hAnsi="Arial" w:cs="Arial"/>
              </w:rPr>
            </w:pPr>
            <w:r w:rsidRPr="00BE0ACF">
              <w:rPr>
                <w:rFonts w:ascii="Arial" w:hAnsi="Arial" w:cs="Arial"/>
              </w:rPr>
              <w:t xml:space="preserve">  </w:t>
            </w:r>
          </w:p>
        </w:tc>
      </w:tr>
      <w:tr w:rsidR="00AF292E" w:rsidRPr="00BE0ACF" w:rsidTr="00AC6B80">
        <w:trPr>
          <w:jc w:val="center"/>
        </w:trPr>
        <w:tc>
          <w:tcPr>
            <w:tcW w:w="9216" w:type="dxa"/>
            <w:tcBorders>
              <w:top w:val="nil"/>
              <w:left w:val="nil"/>
              <w:bottom w:val="nil"/>
              <w:right w:val="nil"/>
            </w:tcBorders>
            <w:vAlign w:val="center"/>
          </w:tcPr>
          <w:p w:rsidR="00AF292E" w:rsidRPr="00BE0ACF" w:rsidRDefault="00AF292E" w:rsidP="00AC6B80">
            <w:pPr>
              <w:widowControl w:val="0"/>
              <w:autoSpaceDE w:val="0"/>
              <w:autoSpaceDN w:val="0"/>
              <w:adjustRightInd w:val="0"/>
              <w:spacing w:after="0" w:line="240" w:lineRule="auto"/>
              <w:rPr>
                <w:rFonts w:ascii="Arial" w:hAnsi="Arial" w:cs="Arial"/>
              </w:rPr>
            </w:pPr>
            <w:r w:rsidRPr="00BE0ACF">
              <w:rPr>
                <w:rFonts w:ascii="Arial" w:hAnsi="Arial" w:cs="Arial"/>
              </w:rPr>
              <w:t xml:space="preserve">  </w:t>
            </w:r>
          </w:p>
        </w:tc>
      </w:tr>
      <w:tr w:rsidR="00AF292E" w:rsidRPr="00BE0ACF" w:rsidTr="00AC6B80">
        <w:trPr>
          <w:jc w:val="center"/>
        </w:trPr>
        <w:tc>
          <w:tcPr>
            <w:tcW w:w="9216" w:type="dxa"/>
            <w:tcBorders>
              <w:top w:val="nil"/>
              <w:left w:val="nil"/>
              <w:bottom w:val="nil"/>
              <w:right w:val="nil"/>
            </w:tcBorders>
            <w:vAlign w:val="center"/>
          </w:tcPr>
          <w:p w:rsidR="00AF292E" w:rsidRPr="00BE0ACF" w:rsidRDefault="00AF292E" w:rsidP="00AC6B80">
            <w:pPr>
              <w:widowControl w:val="0"/>
              <w:autoSpaceDE w:val="0"/>
              <w:autoSpaceDN w:val="0"/>
              <w:adjustRightInd w:val="0"/>
              <w:spacing w:after="0" w:line="240" w:lineRule="auto"/>
              <w:rPr>
                <w:rFonts w:ascii="Arial" w:hAnsi="Arial" w:cs="Arial"/>
              </w:rPr>
            </w:pPr>
            <w:r w:rsidRPr="00BE0ACF">
              <w:rPr>
                <w:rFonts w:ascii="Arial" w:hAnsi="Arial" w:cs="Arial"/>
              </w:rPr>
              <w:t xml:space="preserve">  </w:t>
            </w:r>
          </w:p>
        </w:tc>
      </w:tr>
      <w:tr w:rsidR="00AF292E" w:rsidRPr="00BE0ACF" w:rsidTr="00AC6B80">
        <w:trPr>
          <w:jc w:val="center"/>
        </w:trPr>
        <w:tc>
          <w:tcPr>
            <w:tcW w:w="9216" w:type="dxa"/>
            <w:tcBorders>
              <w:top w:val="nil"/>
              <w:left w:val="nil"/>
              <w:bottom w:val="nil"/>
              <w:right w:val="nil"/>
            </w:tcBorders>
            <w:vAlign w:val="center"/>
          </w:tcPr>
          <w:p w:rsidR="00AF292E" w:rsidRPr="00BE0ACF" w:rsidRDefault="00AF292E" w:rsidP="00AC6B80">
            <w:pPr>
              <w:widowControl w:val="0"/>
              <w:autoSpaceDE w:val="0"/>
              <w:autoSpaceDN w:val="0"/>
              <w:adjustRightInd w:val="0"/>
              <w:spacing w:after="0" w:line="240" w:lineRule="auto"/>
              <w:rPr>
                <w:rFonts w:ascii="Arial" w:hAnsi="Arial" w:cs="Arial"/>
              </w:rPr>
            </w:pPr>
            <w:r w:rsidRPr="00BE0ACF">
              <w:rPr>
                <w:rFonts w:ascii="Arial" w:hAnsi="Arial" w:cs="Arial"/>
              </w:rPr>
              <w:t xml:space="preserve">  </w:t>
            </w:r>
          </w:p>
        </w:tc>
      </w:tr>
      <w:tr w:rsidR="00AF292E" w:rsidRPr="00BE0ACF" w:rsidTr="00AC6B80">
        <w:trPr>
          <w:jc w:val="center"/>
        </w:trPr>
        <w:tc>
          <w:tcPr>
            <w:tcW w:w="9216" w:type="dxa"/>
            <w:tcBorders>
              <w:top w:val="nil"/>
              <w:left w:val="nil"/>
              <w:bottom w:val="nil"/>
              <w:right w:val="nil"/>
            </w:tcBorders>
            <w:vAlign w:val="center"/>
          </w:tcPr>
          <w:p w:rsidR="00AF292E" w:rsidRPr="00BE0ACF" w:rsidRDefault="00AF292E" w:rsidP="00AC6B80">
            <w:pPr>
              <w:widowControl w:val="0"/>
              <w:autoSpaceDE w:val="0"/>
              <w:autoSpaceDN w:val="0"/>
              <w:adjustRightInd w:val="0"/>
              <w:spacing w:after="0" w:line="240" w:lineRule="auto"/>
              <w:rPr>
                <w:rFonts w:ascii="Arial" w:hAnsi="Arial" w:cs="Arial"/>
              </w:rPr>
            </w:pPr>
            <w:r w:rsidRPr="00BE0ACF">
              <w:rPr>
                <w:rFonts w:ascii="Arial" w:hAnsi="Arial" w:cs="Arial"/>
              </w:rPr>
              <w:t xml:space="preserve">  </w:t>
            </w:r>
          </w:p>
        </w:tc>
      </w:tr>
      <w:tr w:rsidR="00AF292E" w:rsidRPr="00BE0ACF" w:rsidTr="00AC6B80">
        <w:trPr>
          <w:jc w:val="center"/>
        </w:trPr>
        <w:tc>
          <w:tcPr>
            <w:tcW w:w="9216" w:type="dxa"/>
            <w:tcBorders>
              <w:top w:val="nil"/>
              <w:left w:val="nil"/>
              <w:bottom w:val="nil"/>
              <w:right w:val="nil"/>
            </w:tcBorders>
            <w:vAlign w:val="center"/>
          </w:tcPr>
          <w:p w:rsidR="00AF292E" w:rsidRPr="00BE0ACF" w:rsidRDefault="00AF292E" w:rsidP="00AC6B80">
            <w:pPr>
              <w:widowControl w:val="0"/>
              <w:autoSpaceDE w:val="0"/>
              <w:autoSpaceDN w:val="0"/>
              <w:adjustRightInd w:val="0"/>
              <w:spacing w:after="0" w:line="240" w:lineRule="auto"/>
              <w:rPr>
                <w:rFonts w:ascii="Arial" w:hAnsi="Arial" w:cs="Arial"/>
              </w:rPr>
            </w:pPr>
            <w:r w:rsidRPr="00BE0ACF">
              <w:rPr>
                <w:rFonts w:ascii="Arial" w:hAnsi="Arial" w:cs="Arial"/>
              </w:rPr>
              <w:t xml:space="preserve">  </w:t>
            </w:r>
          </w:p>
        </w:tc>
      </w:tr>
      <w:tr w:rsidR="00AF292E" w:rsidRPr="00BE0ACF" w:rsidTr="00AC6B80">
        <w:trPr>
          <w:jc w:val="center"/>
        </w:trPr>
        <w:tc>
          <w:tcPr>
            <w:tcW w:w="9216" w:type="dxa"/>
            <w:tcBorders>
              <w:top w:val="nil"/>
              <w:left w:val="nil"/>
              <w:bottom w:val="nil"/>
              <w:right w:val="nil"/>
            </w:tcBorders>
            <w:vAlign w:val="center"/>
          </w:tcPr>
          <w:p w:rsidR="00AF292E" w:rsidRPr="00BE0ACF" w:rsidRDefault="00AF292E" w:rsidP="00AC6B80">
            <w:pPr>
              <w:widowControl w:val="0"/>
              <w:autoSpaceDE w:val="0"/>
              <w:autoSpaceDN w:val="0"/>
              <w:adjustRightInd w:val="0"/>
              <w:spacing w:after="0" w:line="240" w:lineRule="auto"/>
              <w:rPr>
                <w:rFonts w:ascii="Arial" w:hAnsi="Arial" w:cs="Arial"/>
              </w:rPr>
            </w:pPr>
            <w:r w:rsidRPr="00BE0ACF">
              <w:rPr>
                <w:rFonts w:ascii="Arial" w:hAnsi="Arial" w:cs="Arial"/>
              </w:rPr>
              <w:t xml:space="preserve">  </w:t>
            </w:r>
          </w:p>
        </w:tc>
      </w:tr>
      <w:tr w:rsidR="00AF292E" w:rsidRPr="00BE0ACF" w:rsidTr="00AC6B80">
        <w:trPr>
          <w:jc w:val="center"/>
        </w:trPr>
        <w:tc>
          <w:tcPr>
            <w:tcW w:w="9216" w:type="dxa"/>
            <w:tcBorders>
              <w:top w:val="nil"/>
              <w:left w:val="nil"/>
              <w:bottom w:val="nil"/>
              <w:right w:val="nil"/>
            </w:tcBorders>
            <w:vAlign w:val="center"/>
          </w:tcPr>
          <w:p w:rsidR="00AF292E" w:rsidRPr="00BE0ACF" w:rsidRDefault="00AF292E" w:rsidP="00AC6B80">
            <w:pPr>
              <w:widowControl w:val="0"/>
              <w:pBdr>
                <w:top w:val="single" w:sz="4" w:space="1" w:color="000000"/>
              </w:pBdr>
              <w:autoSpaceDE w:val="0"/>
              <w:autoSpaceDN w:val="0"/>
              <w:adjustRightInd w:val="0"/>
              <w:spacing w:after="0" w:line="240" w:lineRule="auto"/>
              <w:rPr>
                <w:rFonts w:ascii="Arial" w:hAnsi="Arial" w:cs="Arial"/>
              </w:rPr>
            </w:pPr>
            <w:r w:rsidRPr="00BE0ACF">
              <w:rPr>
                <w:rFonts w:ascii="Arial" w:hAnsi="Arial" w:cs="Arial"/>
              </w:rPr>
              <w:t xml:space="preserve">  </w:t>
            </w:r>
          </w:p>
        </w:tc>
      </w:tr>
      <w:tr w:rsidR="00AF292E" w:rsidRPr="00BE0ACF" w:rsidTr="00AC6B80">
        <w:trPr>
          <w:jc w:val="center"/>
        </w:trPr>
        <w:tc>
          <w:tcPr>
            <w:tcW w:w="9216" w:type="dxa"/>
            <w:tcBorders>
              <w:top w:val="nil"/>
              <w:left w:val="nil"/>
              <w:bottom w:val="nil"/>
              <w:right w:val="nil"/>
            </w:tcBorders>
            <w:vAlign w:val="center"/>
          </w:tcPr>
          <w:p w:rsidR="00AF292E" w:rsidRPr="00BE0ACF" w:rsidRDefault="00AF292E" w:rsidP="00AC6B80">
            <w:pPr>
              <w:widowControl w:val="0"/>
              <w:autoSpaceDE w:val="0"/>
              <w:autoSpaceDN w:val="0"/>
              <w:adjustRightInd w:val="0"/>
              <w:spacing w:after="0" w:line="240" w:lineRule="auto"/>
              <w:rPr>
                <w:rFonts w:ascii="Arial" w:hAnsi="Arial" w:cs="Arial"/>
                <w:sz w:val="24"/>
                <w:szCs w:val="24"/>
              </w:rPr>
            </w:pPr>
          </w:p>
        </w:tc>
      </w:tr>
      <w:tr w:rsidR="00AF292E" w:rsidRPr="00BE0ACF" w:rsidTr="00AC6B80">
        <w:trPr>
          <w:jc w:val="center"/>
        </w:trPr>
        <w:tc>
          <w:tcPr>
            <w:tcW w:w="9216" w:type="dxa"/>
            <w:tcBorders>
              <w:top w:val="nil"/>
              <w:left w:val="nil"/>
              <w:bottom w:val="nil"/>
              <w:right w:val="nil"/>
            </w:tcBorders>
            <w:vAlign w:val="center"/>
          </w:tcPr>
          <w:p w:rsidR="00AF292E" w:rsidRPr="00BE0ACF" w:rsidRDefault="00AF292E" w:rsidP="00AC6B80">
            <w:pPr>
              <w:widowControl w:val="0"/>
              <w:autoSpaceDE w:val="0"/>
              <w:autoSpaceDN w:val="0"/>
              <w:adjustRightInd w:val="0"/>
              <w:spacing w:after="0" w:line="240" w:lineRule="auto"/>
              <w:rPr>
                <w:rFonts w:ascii="Arial" w:hAnsi="Arial" w:cs="Arial"/>
                <w:sz w:val="24"/>
                <w:szCs w:val="24"/>
              </w:rPr>
            </w:pPr>
          </w:p>
        </w:tc>
      </w:tr>
      <w:tr w:rsidR="00AF292E" w:rsidRPr="00BE0ACF" w:rsidTr="00AC6B80">
        <w:trPr>
          <w:jc w:val="center"/>
        </w:trPr>
        <w:tc>
          <w:tcPr>
            <w:tcW w:w="9216" w:type="dxa"/>
            <w:tcBorders>
              <w:top w:val="nil"/>
              <w:left w:val="nil"/>
              <w:bottom w:val="nil"/>
              <w:right w:val="nil"/>
            </w:tcBorders>
            <w:vAlign w:val="center"/>
          </w:tcPr>
          <w:p w:rsidR="00AF292E" w:rsidRPr="00BE0ACF" w:rsidRDefault="00AF292E" w:rsidP="00AC6B80">
            <w:pPr>
              <w:widowControl w:val="0"/>
              <w:autoSpaceDE w:val="0"/>
              <w:autoSpaceDN w:val="0"/>
              <w:adjustRightInd w:val="0"/>
              <w:spacing w:after="0" w:line="240" w:lineRule="auto"/>
              <w:rPr>
                <w:rFonts w:ascii="Arial" w:hAnsi="Arial" w:cs="Arial"/>
                <w:sz w:val="24"/>
                <w:szCs w:val="24"/>
              </w:rPr>
            </w:pPr>
          </w:p>
        </w:tc>
      </w:tr>
      <w:tr w:rsidR="00AF292E" w:rsidRPr="00BE0ACF" w:rsidTr="00AC6B80">
        <w:trPr>
          <w:jc w:val="center"/>
        </w:trPr>
        <w:tc>
          <w:tcPr>
            <w:tcW w:w="9216" w:type="dxa"/>
            <w:tcBorders>
              <w:top w:val="nil"/>
              <w:left w:val="nil"/>
              <w:bottom w:val="nil"/>
              <w:right w:val="nil"/>
            </w:tcBorders>
            <w:vAlign w:val="center"/>
          </w:tcPr>
          <w:p w:rsidR="00AF292E" w:rsidRPr="00BE0ACF" w:rsidRDefault="00AF292E" w:rsidP="00AC6B80">
            <w:pPr>
              <w:widowControl w:val="0"/>
              <w:autoSpaceDE w:val="0"/>
              <w:autoSpaceDN w:val="0"/>
              <w:adjustRightInd w:val="0"/>
              <w:spacing w:after="0" w:line="240" w:lineRule="auto"/>
              <w:rPr>
                <w:rFonts w:ascii="Arial" w:hAnsi="Arial" w:cs="Arial"/>
                <w:sz w:val="24"/>
                <w:szCs w:val="24"/>
              </w:rPr>
            </w:pPr>
          </w:p>
        </w:tc>
      </w:tr>
      <w:tr w:rsidR="00AF292E" w:rsidRPr="00BE0ACF" w:rsidTr="00AC6B80">
        <w:trPr>
          <w:jc w:val="center"/>
        </w:trPr>
        <w:tc>
          <w:tcPr>
            <w:tcW w:w="9216" w:type="dxa"/>
            <w:tcBorders>
              <w:top w:val="nil"/>
              <w:left w:val="nil"/>
              <w:bottom w:val="nil"/>
              <w:right w:val="nil"/>
            </w:tcBorders>
            <w:vAlign w:val="center"/>
          </w:tcPr>
          <w:p w:rsidR="00AF292E" w:rsidRPr="00BE0ACF" w:rsidRDefault="00AF292E" w:rsidP="00AC6B80">
            <w:pPr>
              <w:widowControl w:val="0"/>
              <w:pBdr>
                <w:bottom w:val="single" w:sz="4" w:space="1" w:color="000000"/>
              </w:pBdr>
              <w:autoSpaceDE w:val="0"/>
              <w:autoSpaceDN w:val="0"/>
              <w:adjustRightInd w:val="0"/>
              <w:spacing w:after="0" w:line="240" w:lineRule="auto"/>
              <w:rPr>
                <w:rFonts w:ascii="Arial" w:hAnsi="Arial" w:cs="Arial"/>
                <w:sz w:val="24"/>
                <w:szCs w:val="24"/>
              </w:rPr>
            </w:pPr>
            <w:r w:rsidRPr="00BE0ACF">
              <w:rPr>
                <w:rFonts w:ascii="Arial" w:hAnsi="Arial" w:cs="Arial"/>
                <w:sz w:val="24"/>
                <w:szCs w:val="24"/>
              </w:rPr>
              <w:t xml:space="preserve">  </w:t>
            </w:r>
          </w:p>
        </w:tc>
      </w:tr>
    </w:tbl>
    <w:p w:rsidR="00AF292E" w:rsidRPr="00BE0ACF" w:rsidRDefault="00AF292E" w:rsidP="00AF292E">
      <w:pPr>
        <w:widowControl w:val="0"/>
        <w:autoSpaceDE w:val="0"/>
        <w:autoSpaceDN w:val="0"/>
        <w:adjustRightInd w:val="0"/>
        <w:spacing w:after="0" w:line="240" w:lineRule="auto"/>
        <w:rPr>
          <w:rFonts w:ascii="Arial" w:hAnsi="Arial" w:cs="Arial"/>
          <w:sz w:val="24"/>
          <w:szCs w:val="24"/>
        </w:rPr>
      </w:pPr>
      <w:r w:rsidRPr="00BE0ACF">
        <w:rPr>
          <w:rFonts w:ascii="Arial" w:hAnsi="Arial" w:cs="Arial"/>
          <w:sz w:val="24"/>
          <w:szCs w:val="24"/>
        </w:rPr>
        <w:t xml:space="preserve"> </w:t>
      </w:r>
    </w:p>
    <w:p w:rsidR="005A2EC3" w:rsidRDefault="00AF292E" w:rsidP="00AF292E">
      <w:pPr>
        <w:widowControl w:val="0"/>
        <w:autoSpaceDE w:val="0"/>
        <w:autoSpaceDN w:val="0"/>
        <w:adjustRightInd w:val="0"/>
        <w:spacing w:after="0" w:line="240" w:lineRule="auto"/>
        <w:rPr>
          <w:rFonts w:ascii="Arial" w:hAnsi="Arial" w:cs="Arial"/>
          <w:b/>
          <w:bCs/>
          <w:sz w:val="26"/>
          <w:szCs w:val="26"/>
        </w:rPr>
      </w:pPr>
      <w:r w:rsidRPr="00BE0ACF">
        <w:rPr>
          <w:rFonts w:ascii="Arial" w:hAnsi="Arial" w:cs="Arial"/>
          <w:sz w:val="24"/>
          <w:szCs w:val="24"/>
        </w:rPr>
        <w:br w:type="page"/>
      </w:r>
      <w:r w:rsidR="00A14932">
        <w:rPr>
          <w:rFonts w:ascii="Arial" w:hAnsi="Arial" w:cs="Arial"/>
          <w:b/>
          <w:bCs/>
          <w:sz w:val="26"/>
          <w:szCs w:val="26"/>
          <w:u w:val="single"/>
        </w:rPr>
        <w:lastRenderedPageBreak/>
        <w:t>Questions</w:t>
      </w:r>
    </w:p>
    <w:p w:rsidR="005A2EC3" w:rsidRDefault="00A14932">
      <w:pPr>
        <w:widowControl w:val="0"/>
        <w:autoSpaceDE w:val="0"/>
        <w:autoSpaceDN w:val="0"/>
        <w:adjustRightInd w:val="0"/>
        <w:spacing w:after="0" w:line="240" w:lineRule="auto"/>
        <w:rPr>
          <w:rFonts w:ascii="Arial" w:hAnsi="Arial" w:cs="Arial"/>
        </w:rPr>
      </w:pPr>
      <w:r>
        <w:rPr>
          <w:rFonts w:ascii="Arial" w:hAnsi="Arial" w:cs="Arial"/>
        </w:rPr>
        <w:br/>
      </w:r>
      <w:r>
        <w:rPr>
          <w:rFonts w:ascii="Arial" w:hAnsi="Arial" w:cs="Arial"/>
          <w:b/>
          <w:bCs/>
        </w:rPr>
        <w:t>Q1.</w:t>
      </w:r>
      <w:r>
        <w:rPr>
          <w:rFonts w:ascii="Arial" w:hAnsi="Arial" w:cs="Arial"/>
          <w:b/>
          <w:bCs/>
        </w:rPr>
        <w:br/>
      </w:r>
      <w:r>
        <w:rPr>
          <w:rFonts w:ascii="Arial" w:hAnsi="Arial" w:cs="Arial"/>
        </w:rPr>
        <w:t> </w:t>
      </w:r>
    </w:p>
    <w:p w:rsidR="005A2EC3" w:rsidRDefault="00B42EC9">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1200150" cy="3905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1200150" cy="390525"/>
                    </a:xfrm>
                    <a:prstGeom prst="rect">
                      <a:avLst/>
                    </a:prstGeom>
                    <a:noFill/>
                    <a:ln w="9525">
                      <a:noFill/>
                      <a:miter lim="800000"/>
                      <a:headEnd/>
                      <a:tailEnd/>
                    </a:ln>
                  </pic:spPr>
                </pic:pic>
              </a:graphicData>
            </a:graphic>
          </wp:inline>
        </w:drawing>
      </w:r>
    </w:p>
    <w:p w:rsidR="005A2EC3" w:rsidRDefault="00A14932">
      <w:pPr>
        <w:widowControl w:val="0"/>
        <w:autoSpaceDE w:val="0"/>
        <w:autoSpaceDN w:val="0"/>
        <w:adjustRightInd w:val="0"/>
        <w:spacing w:before="120" w:after="120" w:line="240" w:lineRule="auto"/>
        <w:rPr>
          <w:rFonts w:ascii="Arial" w:hAnsi="Arial" w:cs="Arial"/>
        </w:rPr>
      </w:pPr>
      <w:r>
        <w:rPr>
          <w:rFonts w:ascii="Arial" w:hAnsi="Arial" w:cs="Arial"/>
        </w:rPr>
        <w:t xml:space="preserve">Find the pressure </w:t>
      </w:r>
      <w:r w:rsidR="00AF292E">
        <w:rPr>
          <w:rFonts w:ascii="Arial" w:hAnsi="Arial" w:cs="Arial"/>
        </w:rPr>
        <w:t>exerted</w:t>
      </w:r>
      <w:r>
        <w:rPr>
          <w:rFonts w:ascii="Arial" w:hAnsi="Arial" w:cs="Arial"/>
        </w:rPr>
        <w:t xml:space="preserve"> by a force of 900 </w:t>
      </w:r>
      <w:proofErr w:type="spellStart"/>
      <w:r>
        <w:rPr>
          <w:rFonts w:ascii="Arial" w:hAnsi="Arial" w:cs="Arial"/>
        </w:rPr>
        <w:t>newtons</w:t>
      </w:r>
      <w:proofErr w:type="spellEnd"/>
      <w:r>
        <w:rPr>
          <w:rFonts w:ascii="Arial" w:hAnsi="Arial" w:cs="Arial"/>
        </w:rPr>
        <w:t xml:space="preserve"> on an area of 60cm</w:t>
      </w:r>
      <w:r>
        <w:rPr>
          <w:rFonts w:ascii="Arial" w:hAnsi="Arial" w:cs="Arial"/>
          <w:vertAlign w:val="superscript"/>
        </w:rPr>
        <w:t>2</w:t>
      </w:r>
      <w:r>
        <w:rPr>
          <w:rFonts w:ascii="Arial" w:hAnsi="Arial" w:cs="Arial"/>
        </w:rPr>
        <w:t xml:space="preserve">. </w:t>
      </w:r>
      <w:r>
        <w:rPr>
          <w:rFonts w:ascii="Arial" w:hAnsi="Arial" w:cs="Arial"/>
        </w:rPr>
        <w:br/>
        <w:t>Give your answer in newtons/m</w:t>
      </w:r>
      <w:r>
        <w:rPr>
          <w:rFonts w:ascii="Arial" w:hAnsi="Arial" w:cs="Arial"/>
          <w:vertAlign w:val="superscript"/>
        </w:rPr>
        <w:t>2</w:t>
      </w:r>
      <w:r>
        <w:rPr>
          <w:rFonts w:ascii="Arial" w:hAnsi="Arial" w:cs="Arial"/>
        </w:rPr>
        <w:t>.</w:t>
      </w:r>
    </w:p>
    <w:p w:rsidR="005A2EC3" w:rsidRDefault="00A14932">
      <w:pPr>
        <w:widowControl w:val="0"/>
        <w:autoSpaceDE w:val="0"/>
        <w:autoSpaceDN w:val="0"/>
        <w:adjustRightInd w:val="0"/>
        <w:spacing w:before="120" w:after="12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t xml:space="preserve">........................................................... </w:t>
      </w:r>
      <w:proofErr w:type="gramStart"/>
      <w:r>
        <w:rPr>
          <w:rFonts w:ascii="Arial" w:hAnsi="Arial" w:cs="Arial"/>
        </w:rPr>
        <w:t>newtons/m</w:t>
      </w:r>
      <w:r>
        <w:rPr>
          <w:rFonts w:ascii="Arial" w:hAnsi="Arial" w:cs="Arial"/>
          <w:vertAlign w:val="superscript"/>
        </w:rPr>
        <w:t>2</w:t>
      </w:r>
      <w:proofErr w:type="gramEnd"/>
    </w:p>
    <w:p w:rsidR="005A2EC3" w:rsidRDefault="005A2EC3">
      <w:pPr>
        <w:widowControl w:val="0"/>
        <w:autoSpaceDE w:val="0"/>
        <w:autoSpaceDN w:val="0"/>
        <w:adjustRightInd w:val="0"/>
        <w:spacing w:before="120" w:after="120" w:line="240" w:lineRule="auto"/>
        <w:rPr>
          <w:rFonts w:ascii="Arial" w:hAnsi="Arial" w:cs="Arial"/>
        </w:rPr>
      </w:pPr>
    </w:p>
    <w:p w:rsidR="005A2EC3" w:rsidRDefault="00A14932">
      <w:pPr>
        <w:widowControl w:val="0"/>
        <w:autoSpaceDE w:val="0"/>
        <w:autoSpaceDN w:val="0"/>
        <w:adjustRightInd w:val="0"/>
        <w:spacing w:after="0" w:line="240" w:lineRule="auto"/>
        <w:jc w:val="right"/>
        <w:rPr>
          <w:rFonts w:ascii="Arial" w:hAnsi="Arial" w:cs="Arial"/>
        </w:rPr>
      </w:pPr>
      <w:r>
        <w:rPr>
          <w:rFonts w:ascii="Arial" w:hAnsi="Arial" w:cs="Arial"/>
          <w:b/>
          <w:bCs/>
        </w:rPr>
        <w:t>(Total for question = 2 marks)</w:t>
      </w:r>
    </w:p>
    <w:p w:rsidR="005A2EC3" w:rsidRDefault="005A2EC3">
      <w:pPr>
        <w:widowControl w:val="0"/>
        <w:autoSpaceDE w:val="0"/>
        <w:autoSpaceDN w:val="0"/>
        <w:adjustRightInd w:val="0"/>
        <w:spacing w:after="0" w:line="240" w:lineRule="auto"/>
        <w:rPr>
          <w:rFonts w:ascii="Arial" w:hAnsi="Arial" w:cs="Arial"/>
        </w:rPr>
      </w:pPr>
    </w:p>
    <w:p w:rsidR="005A2EC3" w:rsidRDefault="005A2EC3">
      <w:pPr>
        <w:widowControl w:val="0"/>
        <w:autoSpaceDE w:val="0"/>
        <w:autoSpaceDN w:val="0"/>
        <w:adjustRightInd w:val="0"/>
        <w:spacing w:after="0" w:line="240" w:lineRule="auto"/>
        <w:rPr>
          <w:rFonts w:ascii="Arial" w:hAnsi="Arial" w:cs="Arial"/>
        </w:rPr>
      </w:pPr>
    </w:p>
    <w:p w:rsidR="00AF292E" w:rsidRDefault="00AF292E" w:rsidP="00AF292E">
      <w:pPr>
        <w:widowControl w:val="0"/>
        <w:autoSpaceDE w:val="0"/>
        <w:autoSpaceDN w:val="0"/>
        <w:adjustRightInd w:val="0"/>
        <w:spacing w:after="0" w:line="240" w:lineRule="auto"/>
        <w:rPr>
          <w:rFonts w:ascii="Arial" w:hAnsi="Arial" w:cs="Arial"/>
        </w:rPr>
      </w:pPr>
      <w:r>
        <w:rPr>
          <w:rFonts w:ascii="Arial" w:hAnsi="Arial" w:cs="Arial"/>
          <w:b/>
          <w:bCs/>
        </w:rPr>
        <w:t>Q2.</w:t>
      </w:r>
      <w:r>
        <w:rPr>
          <w:rFonts w:ascii="Arial" w:hAnsi="Arial" w:cs="Arial"/>
          <w:b/>
          <w:bCs/>
        </w:rPr>
        <w:br/>
      </w:r>
    </w:p>
    <w:p w:rsidR="00AF292E" w:rsidRDefault="00AF292E" w:rsidP="00AF292E">
      <w:pPr>
        <w:widowControl w:val="0"/>
        <w:autoSpaceDE w:val="0"/>
        <w:autoSpaceDN w:val="0"/>
        <w:adjustRightInd w:val="0"/>
        <w:spacing w:before="120" w:after="120" w:line="240" w:lineRule="auto"/>
        <w:rPr>
          <w:rFonts w:ascii="Arial" w:hAnsi="Arial" w:cs="Arial"/>
        </w:rPr>
      </w:pPr>
      <w:r>
        <w:rPr>
          <w:rFonts w:ascii="Arial" w:hAnsi="Arial" w:cs="Arial"/>
        </w:rPr>
        <w:t>Mrs Jennings shares £770 between her two sons, Pete and Tim.</w:t>
      </w:r>
      <w:r>
        <w:rPr>
          <w:rFonts w:ascii="Arial" w:hAnsi="Arial" w:cs="Arial"/>
        </w:rPr>
        <w:br/>
        <w:t>She shares the money in the ratio of her sons' ages.</w:t>
      </w:r>
    </w:p>
    <w:p w:rsidR="00AF292E" w:rsidRDefault="00AF292E" w:rsidP="00AF292E">
      <w:pPr>
        <w:widowControl w:val="0"/>
        <w:autoSpaceDE w:val="0"/>
        <w:autoSpaceDN w:val="0"/>
        <w:adjustRightInd w:val="0"/>
        <w:spacing w:before="120" w:after="120" w:line="240" w:lineRule="auto"/>
        <w:rPr>
          <w:rFonts w:ascii="Arial" w:hAnsi="Arial" w:cs="Arial"/>
        </w:rPr>
      </w:pPr>
      <w:r>
        <w:rPr>
          <w:rFonts w:ascii="Arial" w:hAnsi="Arial" w:cs="Arial"/>
        </w:rPr>
        <w:t>The combined age of her two sons is 66 years.</w:t>
      </w:r>
      <w:r>
        <w:rPr>
          <w:rFonts w:ascii="Arial" w:hAnsi="Arial" w:cs="Arial"/>
        </w:rPr>
        <w:br/>
        <w:t>Pete is 6 years younger than Tim.</w:t>
      </w:r>
    </w:p>
    <w:p w:rsidR="00AF292E" w:rsidRDefault="00AF292E" w:rsidP="00AF292E">
      <w:pPr>
        <w:widowControl w:val="0"/>
        <w:autoSpaceDE w:val="0"/>
        <w:autoSpaceDN w:val="0"/>
        <w:adjustRightInd w:val="0"/>
        <w:spacing w:before="120" w:after="120" w:line="240" w:lineRule="auto"/>
        <w:rPr>
          <w:rFonts w:ascii="Arial" w:hAnsi="Arial" w:cs="Arial"/>
        </w:rPr>
      </w:pPr>
      <w:r>
        <w:rPr>
          <w:rFonts w:ascii="Arial" w:hAnsi="Arial" w:cs="Arial"/>
        </w:rPr>
        <w:t>Work out how much money each son gets.</w:t>
      </w:r>
      <w:r>
        <w:rPr>
          <w:rFonts w:ascii="Arial" w:hAnsi="Arial" w:cs="Arial"/>
        </w:rPr>
        <w:br/>
        <w:t xml:space="preserve">You must show all </w:t>
      </w:r>
      <w:proofErr w:type="gramStart"/>
      <w:r>
        <w:rPr>
          <w:rFonts w:ascii="Arial" w:hAnsi="Arial" w:cs="Arial"/>
        </w:rPr>
        <w:t>your</w:t>
      </w:r>
      <w:proofErr w:type="gramEnd"/>
      <w:r>
        <w:rPr>
          <w:rFonts w:ascii="Arial" w:hAnsi="Arial" w:cs="Arial"/>
        </w:rPr>
        <w:t xml:space="preserve"> working.</w:t>
      </w:r>
    </w:p>
    <w:p w:rsidR="00AF292E" w:rsidRDefault="00AF292E" w:rsidP="00AF292E">
      <w:pPr>
        <w:widowControl w:val="0"/>
        <w:autoSpaceDE w:val="0"/>
        <w:autoSpaceDN w:val="0"/>
        <w:adjustRightInd w:val="0"/>
        <w:spacing w:before="120" w:after="120" w:line="240" w:lineRule="auto"/>
        <w:rPr>
          <w:rFonts w:ascii="Arial" w:hAnsi="Arial" w:cs="Arial"/>
        </w:rPr>
      </w:pPr>
      <w:r>
        <w:rPr>
          <w:rFonts w:ascii="Arial" w:hAnsi="Arial" w:cs="Arial"/>
        </w:rPr>
        <w:t> </w:t>
      </w:r>
    </w:p>
    <w:p w:rsidR="00AF292E" w:rsidRDefault="00AF292E" w:rsidP="00AF292E">
      <w:pPr>
        <w:widowControl w:val="0"/>
        <w:autoSpaceDE w:val="0"/>
        <w:autoSpaceDN w:val="0"/>
        <w:adjustRightInd w:val="0"/>
        <w:spacing w:before="120" w:after="120" w:line="240" w:lineRule="auto"/>
        <w:rPr>
          <w:rFonts w:ascii="Arial" w:hAnsi="Arial" w:cs="Arial"/>
        </w:rPr>
      </w:pPr>
      <w:r>
        <w:rPr>
          <w:rFonts w:ascii="Arial" w:hAnsi="Arial" w:cs="Arial"/>
        </w:rPr>
        <w:t> </w:t>
      </w:r>
    </w:p>
    <w:p w:rsidR="00AF292E" w:rsidRDefault="00AF292E" w:rsidP="00AF292E">
      <w:pPr>
        <w:widowControl w:val="0"/>
        <w:autoSpaceDE w:val="0"/>
        <w:autoSpaceDN w:val="0"/>
        <w:adjustRightInd w:val="0"/>
        <w:spacing w:before="120" w:after="120" w:line="240" w:lineRule="auto"/>
        <w:rPr>
          <w:rFonts w:ascii="Arial" w:hAnsi="Arial" w:cs="Arial"/>
        </w:rPr>
      </w:pPr>
      <w:r>
        <w:rPr>
          <w:rFonts w:ascii="Arial" w:hAnsi="Arial" w:cs="Arial"/>
        </w:rPr>
        <w:t> </w:t>
      </w:r>
    </w:p>
    <w:p w:rsidR="00AF292E" w:rsidRDefault="00AF292E" w:rsidP="00AF292E">
      <w:pPr>
        <w:widowControl w:val="0"/>
        <w:autoSpaceDE w:val="0"/>
        <w:autoSpaceDN w:val="0"/>
        <w:adjustRightInd w:val="0"/>
        <w:spacing w:before="120" w:after="120" w:line="240" w:lineRule="auto"/>
        <w:rPr>
          <w:rFonts w:ascii="Arial" w:hAnsi="Arial" w:cs="Arial"/>
        </w:rPr>
      </w:pPr>
      <w:r>
        <w:rPr>
          <w:rFonts w:ascii="Arial" w:hAnsi="Arial" w:cs="Arial"/>
        </w:rPr>
        <w:t> </w:t>
      </w:r>
    </w:p>
    <w:p w:rsidR="00AF292E" w:rsidRDefault="00AF292E" w:rsidP="00AF292E">
      <w:pPr>
        <w:widowControl w:val="0"/>
        <w:autoSpaceDE w:val="0"/>
        <w:autoSpaceDN w:val="0"/>
        <w:adjustRightInd w:val="0"/>
        <w:spacing w:before="120" w:after="120" w:line="240" w:lineRule="auto"/>
        <w:rPr>
          <w:rFonts w:ascii="Arial" w:hAnsi="Arial" w:cs="Arial"/>
        </w:rPr>
      </w:pPr>
      <w:r>
        <w:rPr>
          <w:rFonts w:ascii="Arial" w:hAnsi="Arial" w:cs="Arial"/>
        </w:rPr>
        <w:t> </w:t>
      </w:r>
    </w:p>
    <w:p w:rsidR="00AF292E" w:rsidRDefault="00AF292E" w:rsidP="00AF292E">
      <w:pPr>
        <w:widowControl w:val="0"/>
        <w:autoSpaceDE w:val="0"/>
        <w:autoSpaceDN w:val="0"/>
        <w:adjustRightInd w:val="0"/>
        <w:spacing w:before="120" w:after="120" w:line="240" w:lineRule="auto"/>
        <w:rPr>
          <w:rFonts w:ascii="Arial" w:hAnsi="Arial" w:cs="Arial"/>
        </w:rPr>
      </w:pPr>
      <w:r>
        <w:rPr>
          <w:rFonts w:ascii="Arial" w:hAnsi="Arial" w:cs="Arial"/>
        </w:rPr>
        <w:t> </w:t>
      </w:r>
    </w:p>
    <w:p w:rsidR="00AF292E" w:rsidRDefault="00AF292E" w:rsidP="00AF292E">
      <w:pPr>
        <w:widowControl w:val="0"/>
        <w:autoSpaceDE w:val="0"/>
        <w:autoSpaceDN w:val="0"/>
        <w:adjustRightInd w:val="0"/>
        <w:spacing w:before="120" w:after="120" w:line="240" w:lineRule="auto"/>
        <w:rPr>
          <w:rFonts w:ascii="Arial" w:hAnsi="Arial" w:cs="Arial"/>
        </w:rPr>
      </w:pPr>
      <w:r>
        <w:rPr>
          <w:rFonts w:ascii="Arial" w:hAnsi="Arial" w:cs="Arial"/>
        </w:rPr>
        <w:t> </w:t>
      </w:r>
    </w:p>
    <w:p w:rsidR="00AF292E" w:rsidRDefault="00AF292E" w:rsidP="00AF292E">
      <w:pPr>
        <w:widowControl w:val="0"/>
        <w:autoSpaceDE w:val="0"/>
        <w:autoSpaceDN w:val="0"/>
        <w:adjustRightInd w:val="0"/>
        <w:spacing w:before="120" w:after="120" w:line="240" w:lineRule="auto"/>
        <w:rPr>
          <w:rFonts w:ascii="Arial" w:hAnsi="Arial" w:cs="Arial"/>
        </w:rPr>
      </w:pPr>
      <w:r>
        <w:rPr>
          <w:rFonts w:ascii="Arial" w:hAnsi="Arial" w:cs="Arial"/>
        </w:rPr>
        <w:t> </w:t>
      </w:r>
    </w:p>
    <w:p w:rsidR="00AF292E" w:rsidRDefault="00AF292E" w:rsidP="00AF292E">
      <w:pPr>
        <w:widowControl w:val="0"/>
        <w:autoSpaceDE w:val="0"/>
        <w:autoSpaceDN w:val="0"/>
        <w:adjustRightInd w:val="0"/>
        <w:spacing w:before="120" w:after="120" w:line="240" w:lineRule="auto"/>
        <w:rPr>
          <w:rFonts w:ascii="Arial" w:hAnsi="Arial" w:cs="Arial"/>
        </w:rPr>
      </w:pPr>
      <w:r>
        <w:rPr>
          <w:rFonts w:ascii="Arial" w:hAnsi="Arial" w:cs="Arial"/>
        </w:rPr>
        <w:t> </w:t>
      </w:r>
    </w:p>
    <w:p w:rsidR="00AF292E" w:rsidRDefault="00AF292E" w:rsidP="00AF292E">
      <w:pPr>
        <w:widowControl w:val="0"/>
        <w:autoSpaceDE w:val="0"/>
        <w:autoSpaceDN w:val="0"/>
        <w:adjustRightInd w:val="0"/>
        <w:spacing w:before="120" w:after="120" w:line="240" w:lineRule="auto"/>
        <w:rPr>
          <w:rFonts w:ascii="Arial" w:hAnsi="Arial" w:cs="Arial"/>
        </w:rPr>
      </w:pPr>
      <w:r>
        <w:rPr>
          <w:rFonts w:ascii="Arial" w:hAnsi="Arial" w:cs="Arial"/>
        </w:rPr>
        <w:t> </w:t>
      </w:r>
    </w:p>
    <w:p w:rsidR="00AF292E" w:rsidRDefault="00AF292E" w:rsidP="00AF292E">
      <w:pPr>
        <w:widowControl w:val="0"/>
        <w:autoSpaceDE w:val="0"/>
        <w:autoSpaceDN w:val="0"/>
        <w:adjustRightInd w:val="0"/>
        <w:spacing w:before="120" w:after="120" w:line="240" w:lineRule="auto"/>
        <w:rPr>
          <w:rFonts w:ascii="Arial" w:hAnsi="Arial" w:cs="Arial"/>
        </w:rPr>
      </w:pPr>
      <w:r>
        <w:rPr>
          <w:rFonts w:ascii="Arial" w:hAnsi="Arial" w:cs="Arial"/>
        </w:rPr>
        <w:t> </w:t>
      </w:r>
    </w:p>
    <w:p w:rsidR="00AF292E" w:rsidRDefault="00AF292E" w:rsidP="00AF292E">
      <w:pPr>
        <w:widowControl w:val="0"/>
        <w:autoSpaceDE w:val="0"/>
        <w:autoSpaceDN w:val="0"/>
        <w:adjustRightInd w:val="0"/>
        <w:spacing w:before="120" w:after="120" w:line="240" w:lineRule="auto"/>
        <w:rPr>
          <w:rFonts w:ascii="Arial" w:hAnsi="Arial" w:cs="Arial"/>
        </w:rPr>
      </w:pPr>
      <w:r>
        <w:rPr>
          <w:rFonts w:ascii="Arial" w:hAnsi="Arial" w:cs="Arial"/>
        </w:rPr>
        <w:t> </w:t>
      </w:r>
    </w:p>
    <w:p w:rsidR="00AF292E" w:rsidRDefault="00AF292E" w:rsidP="00AF292E">
      <w:pPr>
        <w:widowControl w:val="0"/>
        <w:autoSpaceDE w:val="0"/>
        <w:autoSpaceDN w:val="0"/>
        <w:adjustRightInd w:val="0"/>
        <w:spacing w:before="120" w:after="120" w:line="240" w:lineRule="auto"/>
        <w:rPr>
          <w:rFonts w:ascii="Arial" w:hAnsi="Arial" w:cs="Arial"/>
        </w:rPr>
      </w:pPr>
      <w:r>
        <w:rPr>
          <w:rFonts w:ascii="Arial" w:hAnsi="Arial" w:cs="Arial"/>
        </w:rPr>
        <w:t> </w:t>
      </w:r>
    </w:p>
    <w:p w:rsidR="00AF292E" w:rsidRDefault="00AF292E" w:rsidP="00AF292E">
      <w:pPr>
        <w:widowControl w:val="0"/>
        <w:autoSpaceDE w:val="0"/>
        <w:autoSpaceDN w:val="0"/>
        <w:adjustRightInd w:val="0"/>
        <w:spacing w:before="120" w:after="120" w:line="240" w:lineRule="auto"/>
        <w:jc w:val="right"/>
        <w:rPr>
          <w:rFonts w:ascii="Arial" w:hAnsi="Arial" w:cs="Arial"/>
        </w:rPr>
      </w:pPr>
      <w:r>
        <w:rPr>
          <w:rFonts w:ascii="Arial" w:hAnsi="Arial" w:cs="Arial"/>
        </w:rPr>
        <w:t xml:space="preserve">Pete       £ . . . . . . . . . . . . . . . . . </w:t>
      </w:r>
    </w:p>
    <w:p w:rsidR="00AF292E" w:rsidRDefault="00AF292E" w:rsidP="00AF292E">
      <w:pPr>
        <w:widowControl w:val="0"/>
        <w:autoSpaceDE w:val="0"/>
        <w:autoSpaceDN w:val="0"/>
        <w:adjustRightInd w:val="0"/>
        <w:spacing w:before="120" w:after="120" w:line="240" w:lineRule="auto"/>
        <w:jc w:val="right"/>
        <w:rPr>
          <w:rFonts w:ascii="Arial" w:hAnsi="Arial" w:cs="Arial"/>
        </w:rPr>
      </w:pPr>
      <w:r>
        <w:rPr>
          <w:rFonts w:ascii="Arial" w:hAnsi="Arial" w:cs="Arial"/>
        </w:rPr>
        <w:t xml:space="preserve">Tim        £ . . . . . . . . . . . . . . . . . </w:t>
      </w:r>
    </w:p>
    <w:p w:rsidR="00AF292E" w:rsidRDefault="00AF292E" w:rsidP="00AF292E">
      <w:pPr>
        <w:widowControl w:val="0"/>
        <w:autoSpaceDE w:val="0"/>
        <w:autoSpaceDN w:val="0"/>
        <w:adjustRightInd w:val="0"/>
        <w:spacing w:before="120" w:after="120" w:line="240" w:lineRule="auto"/>
        <w:jc w:val="right"/>
        <w:rPr>
          <w:rFonts w:ascii="Arial" w:hAnsi="Arial" w:cs="Arial"/>
        </w:rPr>
      </w:pPr>
      <w:r>
        <w:rPr>
          <w:rFonts w:ascii="Arial" w:hAnsi="Arial" w:cs="Arial"/>
          <w:b/>
          <w:bCs/>
        </w:rPr>
        <w:t>(Total for Question is 5 marks)</w:t>
      </w:r>
    </w:p>
    <w:p w:rsidR="00AF292E" w:rsidRDefault="00AF292E" w:rsidP="00AF292E">
      <w:pPr>
        <w:widowControl w:val="0"/>
        <w:autoSpaceDE w:val="0"/>
        <w:autoSpaceDN w:val="0"/>
        <w:adjustRightInd w:val="0"/>
        <w:spacing w:after="0" w:line="240" w:lineRule="auto"/>
        <w:rPr>
          <w:rFonts w:ascii="Arial" w:hAnsi="Arial" w:cs="Arial"/>
        </w:rPr>
      </w:pPr>
    </w:p>
    <w:p w:rsidR="00AF292E" w:rsidRDefault="00AF292E" w:rsidP="00AF292E">
      <w:pPr>
        <w:widowControl w:val="0"/>
        <w:autoSpaceDE w:val="0"/>
        <w:autoSpaceDN w:val="0"/>
        <w:adjustRightInd w:val="0"/>
        <w:spacing w:after="0" w:line="240" w:lineRule="auto"/>
        <w:rPr>
          <w:rFonts w:ascii="Arial" w:hAnsi="Arial" w:cs="Arial"/>
        </w:rPr>
      </w:pPr>
    </w:p>
    <w:p w:rsidR="00AF292E" w:rsidRDefault="00AF292E">
      <w:pPr>
        <w:rPr>
          <w:rFonts w:ascii="Arial" w:hAnsi="Arial" w:cs="Arial"/>
          <w:b/>
          <w:bCs/>
        </w:rPr>
      </w:pPr>
      <w:r>
        <w:rPr>
          <w:rFonts w:ascii="Arial" w:hAnsi="Arial" w:cs="Arial"/>
          <w:b/>
          <w:bCs/>
        </w:rPr>
        <w:br w:type="page"/>
      </w:r>
    </w:p>
    <w:p w:rsidR="00AF292E" w:rsidRDefault="00AF292E" w:rsidP="00AF292E">
      <w:pPr>
        <w:widowControl w:val="0"/>
        <w:autoSpaceDE w:val="0"/>
        <w:autoSpaceDN w:val="0"/>
        <w:adjustRightInd w:val="0"/>
        <w:spacing w:after="0" w:line="240" w:lineRule="auto"/>
        <w:rPr>
          <w:rFonts w:ascii="Arial" w:hAnsi="Arial" w:cs="Arial"/>
        </w:rPr>
      </w:pPr>
      <w:r>
        <w:rPr>
          <w:rFonts w:ascii="Arial" w:hAnsi="Arial" w:cs="Arial"/>
          <w:b/>
          <w:bCs/>
        </w:rPr>
        <w:lastRenderedPageBreak/>
        <w:t>Q3.</w:t>
      </w:r>
      <w:r>
        <w:rPr>
          <w:rFonts w:ascii="Arial" w:hAnsi="Arial" w:cs="Arial"/>
          <w:b/>
          <w:bCs/>
        </w:rPr>
        <w:br/>
      </w:r>
    </w:p>
    <w:p w:rsidR="00AF292E" w:rsidRDefault="00AF292E" w:rsidP="00AF292E">
      <w:pPr>
        <w:widowControl w:val="0"/>
        <w:autoSpaceDE w:val="0"/>
        <w:autoSpaceDN w:val="0"/>
        <w:adjustRightInd w:val="0"/>
        <w:spacing w:before="120" w:after="120" w:line="240" w:lineRule="auto"/>
        <w:rPr>
          <w:rFonts w:ascii="Arial" w:hAnsi="Arial" w:cs="Arial"/>
        </w:rPr>
      </w:pPr>
      <w:r>
        <w:rPr>
          <w:rFonts w:ascii="Arial" w:hAnsi="Arial" w:cs="Arial"/>
        </w:rPr>
        <w:t>160 cm of gold wire has a weight of 17.8 grams.</w:t>
      </w:r>
    </w:p>
    <w:p w:rsidR="00AF292E" w:rsidRDefault="00AF292E" w:rsidP="00AF292E">
      <w:pPr>
        <w:widowControl w:val="0"/>
        <w:autoSpaceDE w:val="0"/>
        <w:autoSpaceDN w:val="0"/>
        <w:adjustRightInd w:val="0"/>
        <w:spacing w:before="120" w:after="120" w:line="240" w:lineRule="auto"/>
        <w:rPr>
          <w:rFonts w:ascii="Arial" w:hAnsi="Arial" w:cs="Arial"/>
        </w:rPr>
      </w:pPr>
      <w:r>
        <w:rPr>
          <w:rFonts w:ascii="Arial" w:hAnsi="Arial" w:cs="Arial"/>
        </w:rPr>
        <w:t>Work out the weight of 210 cm of the gold wire.</w:t>
      </w:r>
    </w:p>
    <w:p w:rsidR="00AF292E" w:rsidRDefault="00AF292E" w:rsidP="00AF292E">
      <w:pPr>
        <w:widowControl w:val="0"/>
        <w:autoSpaceDE w:val="0"/>
        <w:autoSpaceDN w:val="0"/>
        <w:adjustRightInd w:val="0"/>
        <w:spacing w:before="120" w:after="120" w:line="240" w:lineRule="auto"/>
        <w:rPr>
          <w:rFonts w:ascii="Arial" w:hAnsi="Arial" w:cs="Arial"/>
        </w:rPr>
      </w:pPr>
      <w:r>
        <w:rPr>
          <w:rFonts w:ascii="Arial" w:hAnsi="Arial" w:cs="Arial"/>
        </w:rPr>
        <w:t> </w:t>
      </w:r>
    </w:p>
    <w:p w:rsidR="00AF292E" w:rsidRDefault="00AF292E" w:rsidP="00AF292E">
      <w:pPr>
        <w:widowControl w:val="0"/>
        <w:autoSpaceDE w:val="0"/>
        <w:autoSpaceDN w:val="0"/>
        <w:adjustRightInd w:val="0"/>
        <w:spacing w:before="120" w:after="120" w:line="240" w:lineRule="auto"/>
        <w:rPr>
          <w:rFonts w:ascii="Arial" w:hAnsi="Arial" w:cs="Arial"/>
        </w:rPr>
      </w:pPr>
      <w:r>
        <w:rPr>
          <w:rFonts w:ascii="Arial" w:hAnsi="Arial" w:cs="Arial"/>
        </w:rPr>
        <w:t> </w:t>
      </w:r>
    </w:p>
    <w:p w:rsidR="00AF292E" w:rsidRDefault="00AF292E" w:rsidP="00AF292E">
      <w:pPr>
        <w:widowControl w:val="0"/>
        <w:autoSpaceDE w:val="0"/>
        <w:autoSpaceDN w:val="0"/>
        <w:adjustRightInd w:val="0"/>
        <w:spacing w:before="120" w:after="120" w:line="240" w:lineRule="auto"/>
        <w:rPr>
          <w:rFonts w:ascii="Arial" w:hAnsi="Arial" w:cs="Arial"/>
        </w:rPr>
      </w:pPr>
      <w:r>
        <w:rPr>
          <w:rFonts w:ascii="Arial" w:hAnsi="Arial" w:cs="Arial"/>
        </w:rPr>
        <w:t> </w:t>
      </w:r>
    </w:p>
    <w:p w:rsidR="00AF292E" w:rsidRDefault="00AF292E" w:rsidP="00AF292E">
      <w:pPr>
        <w:widowControl w:val="0"/>
        <w:autoSpaceDE w:val="0"/>
        <w:autoSpaceDN w:val="0"/>
        <w:adjustRightInd w:val="0"/>
        <w:spacing w:before="120" w:after="120" w:line="240" w:lineRule="auto"/>
        <w:rPr>
          <w:rFonts w:ascii="Arial" w:hAnsi="Arial" w:cs="Arial"/>
        </w:rPr>
      </w:pPr>
      <w:r>
        <w:rPr>
          <w:rFonts w:ascii="Arial" w:hAnsi="Arial" w:cs="Arial"/>
        </w:rPr>
        <w:t> </w:t>
      </w:r>
    </w:p>
    <w:p w:rsidR="00AF292E" w:rsidRDefault="00AF292E" w:rsidP="00AF292E">
      <w:pPr>
        <w:widowControl w:val="0"/>
        <w:autoSpaceDE w:val="0"/>
        <w:autoSpaceDN w:val="0"/>
        <w:adjustRightInd w:val="0"/>
        <w:spacing w:after="0" w:line="240" w:lineRule="auto"/>
        <w:jc w:val="right"/>
        <w:rPr>
          <w:rFonts w:ascii="Arial" w:hAnsi="Arial" w:cs="Arial"/>
        </w:rPr>
      </w:pPr>
      <w:r>
        <w:rPr>
          <w:rFonts w:ascii="Arial" w:hAnsi="Arial" w:cs="Arial"/>
          <w:sz w:val="24"/>
          <w:szCs w:val="24"/>
        </w:rPr>
        <w:t>      </w:t>
      </w:r>
      <w:r>
        <w:rPr>
          <w:rFonts w:ascii="Arial" w:hAnsi="Arial" w:cs="Arial"/>
        </w:rPr>
        <w:t>..............................................................................................................................................</w:t>
      </w:r>
    </w:p>
    <w:p w:rsidR="00AF292E" w:rsidRDefault="00AF292E" w:rsidP="00AF292E">
      <w:pPr>
        <w:widowControl w:val="0"/>
        <w:autoSpaceDE w:val="0"/>
        <w:autoSpaceDN w:val="0"/>
        <w:adjustRightInd w:val="0"/>
        <w:spacing w:before="120" w:after="120" w:line="240" w:lineRule="auto"/>
        <w:jc w:val="right"/>
        <w:rPr>
          <w:rFonts w:ascii="Arial" w:hAnsi="Arial" w:cs="Arial"/>
        </w:rPr>
      </w:pPr>
      <w:r>
        <w:rPr>
          <w:rFonts w:ascii="Arial" w:hAnsi="Arial" w:cs="Arial"/>
          <w:b/>
          <w:bCs/>
        </w:rPr>
        <w:t>(Total for Question is 3 marks)</w:t>
      </w:r>
    </w:p>
    <w:p w:rsidR="00AF292E" w:rsidRDefault="00AF292E" w:rsidP="00AF292E">
      <w:pPr>
        <w:widowControl w:val="0"/>
        <w:autoSpaceDE w:val="0"/>
        <w:autoSpaceDN w:val="0"/>
        <w:adjustRightInd w:val="0"/>
        <w:spacing w:after="0" w:line="240" w:lineRule="auto"/>
        <w:rPr>
          <w:rFonts w:ascii="Arial" w:hAnsi="Arial" w:cs="Arial"/>
        </w:rPr>
      </w:pPr>
    </w:p>
    <w:p w:rsidR="00AF292E" w:rsidRDefault="00AF292E" w:rsidP="00AF292E">
      <w:pPr>
        <w:widowControl w:val="0"/>
        <w:autoSpaceDE w:val="0"/>
        <w:autoSpaceDN w:val="0"/>
        <w:adjustRightInd w:val="0"/>
        <w:spacing w:after="0" w:line="240" w:lineRule="auto"/>
        <w:rPr>
          <w:rFonts w:ascii="Arial" w:hAnsi="Arial" w:cs="Arial"/>
        </w:rPr>
      </w:pPr>
    </w:p>
    <w:p w:rsidR="005A2EC3" w:rsidRDefault="00A14932">
      <w:pPr>
        <w:widowControl w:val="0"/>
        <w:autoSpaceDE w:val="0"/>
        <w:autoSpaceDN w:val="0"/>
        <w:adjustRightInd w:val="0"/>
        <w:spacing w:after="0" w:line="240" w:lineRule="auto"/>
        <w:rPr>
          <w:rFonts w:ascii="Arial" w:hAnsi="Arial" w:cs="Arial"/>
        </w:rPr>
      </w:pPr>
      <w:r>
        <w:rPr>
          <w:rFonts w:ascii="Arial" w:hAnsi="Arial" w:cs="Arial"/>
          <w:b/>
          <w:bCs/>
        </w:rPr>
        <w:t>Q</w:t>
      </w:r>
      <w:r w:rsidR="00AF292E">
        <w:rPr>
          <w:rFonts w:ascii="Arial" w:hAnsi="Arial" w:cs="Arial"/>
          <w:b/>
          <w:bCs/>
        </w:rPr>
        <w:t>4</w:t>
      </w:r>
      <w:r>
        <w:rPr>
          <w:rFonts w:ascii="Arial" w:hAnsi="Arial" w:cs="Arial"/>
          <w:b/>
          <w:bCs/>
        </w:rPr>
        <w:t>.</w:t>
      </w:r>
      <w:r>
        <w:rPr>
          <w:rFonts w:ascii="Arial" w:hAnsi="Arial" w:cs="Arial"/>
          <w:b/>
          <w:bCs/>
        </w:rPr>
        <w:br/>
      </w:r>
    </w:p>
    <w:p w:rsidR="005A2EC3" w:rsidRDefault="00A14932">
      <w:pPr>
        <w:widowControl w:val="0"/>
        <w:autoSpaceDE w:val="0"/>
        <w:autoSpaceDN w:val="0"/>
        <w:adjustRightInd w:val="0"/>
        <w:spacing w:before="120" w:after="120" w:line="240" w:lineRule="auto"/>
        <w:rPr>
          <w:rFonts w:ascii="Arial" w:hAnsi="Arial" w:cs="Arial"/>
        </w:rPr>
      </w:pPr>
      <w:proofErr w:type="gramStart"/>
      <w:r>
        <w:rPr>
          <w:rFonts w:ascii="Arial" w:hAnsi="Arial" w:cs="Arial"/>
          <w:i/>
          <w:iCs/>
        </w:rPr>
        <w:t>y</w:t>
      </w:r>
      <w:proofErr w:type="gramEnd"/>
      <w:r>
        <w:rPr>
          <w:rFonts w:ascii="Arial" w:hAnsi="Arial" w:cs="Arial"/>
        </w:rPr>
        <w:t xml:space="preserve"> is directly proportional to </w:t>
      </w:r>
      <w:r>
        <w:rPr>
          <w:rFonts w:ascii="Arial" w:hAnsi="Arial" w:cs="Arial"/>
          <w:i/>
          <w:iCs/>
        </w:rPr>
        <w:t>x</w:t>
      </w:r>
      <w:r>
        <w:rPr>
          <w:rFonts w:ascii="Arial" w:hAnsi="Arial" w:cs="Arial"/>
        </w:rPr>
        <w:t>.</w:t>
      </w:r>
    </w:p>
    <w:p w:rsidR="005A2EC3" w:rsidRDefault="00A14932">
      <w:pPr>
        <w:widowControl w:val="0"/>
        <w:autoSpaceDE w:val="0"/>
        <w:autoSpaceDN w:val="0"/>
        <w:adjustRightInd w:val="0"/>
        <w:spacing w:before="120" w:after="120" w:line="240" w:lineRule="auto"/>
        <w:rPr>
          <w:rFonts w:ascii="Arial" w:hAnsi="Arial" w:cs="Arial"/>
        </w:rPr>
      </w:pPr>
      <w:r>
        <w:rPr>
          <w:rFonts w:ascii="Arial" w:hAnsi="Arial" w:cs="Arial"/>
        </w:rPr>
        <w:t xml:space="preserve">When </w:t>
      </w:r>
      <w:r>
        <w:rPr>
          <w:rFonts w:ascii="Arial" w:hAnsi="Arial" w:cs="Arial"/>
          <w:i/>
          <w:iCs/>
        </w:rPr>
        <w:t>x</w:t>
      </w:r>
      <w:r>
        <w:rPr>
          <w:rFonts w:ascii="Arial" w:hAnsi="Arial" w:cs="Arial"/>
        </w:rPr>
        <w:t xml:space="preserve"> = 600, </w:t>
      </w:r>
      <w:r>
        <w:rPr>
          <w:rFonts w:ascii="Arial" w:hAnsi="Arial" w:cs="Arial"/>
          <w:i/>
          <w:iCs/>
        </w:rPr>
        <w:t>y</w:t>
      </w:r>
      <w:r>
        <w:rPr>
          <w:rFonts w:ascii="Arial" w:hAnsi="Arial" w:cs="Arial"/>
        </w:rPr>
        <w:t xml:space="preserve"> = 10</w:t>
      </w:r>
    </w:p>
    <w:p w:rsidR="005A2EC3" w:rsidRDefault="00A14932">
      <w:pPr>
        <w:widowControl w:val="0"/>
        <w:autoSpaceDE w:val="0"/>
        <w:autoSpaceDN w:val="0"/>
        <w:adjustRightInd w:val="0"/>
        <w:spacing w:before="120" w:after="120" w:line="240" w:lineRule="auto"/>
        <w:rPr>
          <w:rFonts w:ascii="Arial" w:hAnsi="Arial" w:cs="Arial"/>
        </w:rPr>
      </w:pPr>
      <w:r>
        <w:rPr>
          <w:rFonts w:ascii="Arial" w:hAnsi="Arial" w:cs="Arial"/>
        </w:rPr>
        <w:t xml:space="preserve">(a) Find a formula for </w:t>
      </w:r>
      <w:r>
        <w:rPr>
          <w:rFonts w:ascii="Arial" w:hAnsi="Arial" w:cs="Arial"/>
          <w:i/>
          <w:iCs/>
        </w:rPr>
        <w:t>y</w:t>
      </w:r>
      <w:r>
        <w:rPr>
          <w:rFonts w:ascii="Arial" w:hAnsi="Arial" w:cs="Arial"/>
        </w:rPr>
        <w:t xml:space="preserve"> in terms of </w:t>
      </w:r>
      <w:r>
        <w:rPr>
          <w:rFonts w:ascii="Arial" w:hAnsi="Arial" w:cs="Arial"/>
          <w:i/>
          <w:iCs/>
        </w:rPr>
        <w:t>x</w:t>
      </w:r>
      <w:r>
        <w:rPr>
          <w:rFonts w:ascii="Arial" w:hAnsi="Arial" w:cs="Arial"/>
        </w:rPr>
        <w:t>.</w:t>
      </w:r>
    </w:p>
    <w:p w:rsidR="005A2EC3" w:rsidRDefault="00A14932">
      <w:pPr>
        <w:widowControl w:val="0"/>
        <w:autoSpaceDE w:val="0"/>
        <w:autoSpaceDN w:val="0"/>
        <w:adjustRightInd w:val="0"/>
        <w:spacing w:before="120" w:after="120" w:line="240" w:lineRule="auto"/>
        <w:jc w:val="right"/>
        <w:rPr>
          <w:rFonts w:ascii="Arial" w:hAnsi="Arial" w:cs="Arial"/>
        </w:rPr>
      </w:pPr>
      <w:r>
        <w:rPr>
          <w:rFonts w:ascii="Arial" w:hAnsi="Arial" w:cs="Arial"/>
        </w:rPr>
        <w:t> </w:t>
      </w:r>
    </w:p>
    <w:p w:rsidR="005A2EC3" w:rsidRDefault="00A14932">
      <w:pPr>
        <w:widowControl w:val="0"/>
        <w:autoSpaceDE w:val="0"/>
        <w:autoSpaceDN w:val="0"/>
        <w:adjustRightInd w:val="0"/>
        <w:spacing w:before="120" w:after="120" w:line="240" w:lineRule="auto"/>
        <w:jc w:val="right"/>
        <w:rPr>
          <w:rFonts w:ascii="Arial" w:hAnsi="Arial" w:cs="Arial"/>
        </w:rPr>
      </w:pPr>
      <w:r>
        <w:rPr>
          <w:rFonts w:ascii="Arial" w:hAnsi="Arial" w:cs="Arial"/>
        </w:rPr>
        <w:t> </w:t>
      </w:r>
    </w:p>
    <w:p w:rsidR="005A2EC3" w:rsidRDefault="00A14932">
      <w:pPr>
        <w:widowControl w:val="0"/>
        <w:autoSpaceDE w:val="0"/>
        <w:autoSpaceDN w:val="0"/>
        <w:adjustRightInd w:val="0"/>
        <w:spacing w:before="120" w:after="120" w:line="240" w:lineRule="auto"/>
        <w:jc w:val="right"/>
        <w:rPr>
          <w:rFonts w:ascii="Arial" w:hAnsi="Arial" w:cs="Arial"/>
        </w:rPr>
      </w:pPr>
      <w:r>
        <w:rPr>
          <w:rFonts w:ascii="Arial" w:hAnsi="Arial" w:cs="Arial"/>
          <w:i/>
          <w:iCs/>
        </w:rPr>
        <w:t>y</w:t>
      </w:r>
      <w:r>
        <w:rPr>
          <w:rFonts w:ascii="Arial" w:hAnsi="Arial" w:cs="Arial"/>
        </w:rPr>
        <w:t xml:space="preserve"> = . . . . . . . . . . . . . . . . . . . . . . </w:t>
      </w:r>
    </w:p>
    <w:p w:rsidR="005A2EC3" w:rsidRDefault="00A14932">
      <w:pPr>
        <w:widowControl w:val="0"/>
        <w:autoSpaceDE w:val="0"/>
        <w:autoSpaceDN w:val="0"/>
        <w:adjustRightInd w:val="0"/>
        <w:spacing w:after="0" w:line="240" w:lineRule="auto"/>
        <w:jc w:val="right"/>
        <w:rPr>
          <w:rFonts w:ascii="Arial" w:hAnsi="Arial" w:cs="Arial"/>
        </w:rPr>
      </w:pPr>
      <w:r>
        <w:rPr>
          <w:rFonts w:ascii="Arial" w:hAnsi="Arial" w:cs="Arial"/>
          <w:b/>
          <w:bCs/>
          <w:color w:val="A8AAAD"/>
        </w:rPr>
        <w:t>(3)</w:t>
      </w:r>
    </w:p>
    <w:p w:rsidR="005A2EC3" w:rsidRDefault="00A14932">
      <w:pPr>
        <w:widowControl w:val="0"/>
        <w:autoSpaceDE w:val="0"/>
        <w:autoSpaceDN w:val="0"/>
        <w:adjustRightInd w:val="0"/>
        <w:spacing w:before="120" w:after="120" w:line="240" w:lineRule="auto"/>
        <w:rPr>
          <w:rFonts w:ascii="Arial" w:hAnsi="Arial" w:cs="Arial"/>
        </w:rPr>
      </w:pPr>
      <w:r>
        <w:rPr>
          <w:rFonts w:ascii="Arial" w:hAnsi="Arial" w:cs="Arial"/>
        </w:rPr>
        <w:br/>
        <w:t xml:space="preserve">(b) Calculate the value of y when </w:t>
      </w:r>
      <w:r>
        <w:rPr>
          <w:rFonts w:ascii="Arial" w:hAnsi="Arial" w:cs="Arial"/>
          <w:i/>
          <w:iCs/>
        </w:rPr>
        <w:t>x</w:t>
      </w:r>
      <w:r>
        <w:rPr>
          <w:rFonts w:ascii="Arial" w:hAnsi="Arial" w:cs="Arial"/>
        </w:rPr>
        <w:t xml:space="preserve"> = 540</w:t>
      </w:r>
    </w:p>
    <w:p w:rsidR="005A2EC3" w:rsidRDefault="00A14932">
      <w:pPr>
        <w:widowControl w:val="0"/>
        <w:autoSpaceDE w:val="0"/>
        <w:autoSpaceDN w:val="0"/>
        <w:adjustRightInd w:val="0"/>
        <w:spacing w:before="120" w:after="120" w:line="240" w:lineRule="auto"/>
        <w:jc w:val="right"/>
        <w:rPr>
          <w:rFonts w:ascii="Arial" w:hAnsi="Arial" w:cs="Arial"/>
        </w:rPr>
      </w:pPr>
      <w:r>
        <w:rPr>
          <w:rFonts w:ascii="Arial" w:hAnsi="Arial" w:cs="Arial"/>
        </w:rPr>
        <w:t> </w:t>
      </w:r>
    </w:p>
    <w:p w:rsidR="005A2EC3" w:rsidRDefault="00A14932">
      <w:pPr>
        <w:widowControl w:val="0"/>
        <w:autoSpaceDE w:val="0"/>
        <w:autoSpaceDN w:val="0"/>
        <w:adjustRightInd w:val="0"/>
        <w:spacing w:before="120" w:after="120" w:line="240" w:lineRule="auto"/>
        <w:jc w:val="right"/>
        <w:rPr>
          <w:rFonts w:ascii="Arial" w:hAnsi="Arial" w:cs="Arial"/>
        </w:rPr>
      </w:pPr>
      <w:r>
        <w:rPr>
          <w:rFonts w:ascii="Arial" w:hAnsi="Arial" w:cs="Arial"/>
        </w:rPr>
        <w:t> </w:t>
      </w:r>
    </w:p>
    <w:p w:rsidR="005A2EC3" w:rsidRDefault="00A14932">
      <w:pPr>
        <w:widowControl w:val="0"/>
        <w:autoSpaceDE w:val="0"/>
        <w:autoSpaceDN w:val="0"/>
        <w:adjustRightInd w:val="0"/>
        <w:spacing w:before="120" w:after="120" w:line="240" w:lineRule="auto"/>
        <w:jc w:val="right"/>
        <w:rPr>
          <w:rFonts w:ascii="Arial" w:hAnsi="Arial" w:cs="Arial"/>
        </w:rPr>
      </w:pPr>
      <w:r>
        <w:rPr>
          <w:rFonts w:ascii="Arial" w:hAnsi="Arial" w:cs="Arial"/>
        </w:rPr>
        <w:t> </w:t>
      </w:r>
    </w:p>
    <w:p w:rsidR="005A2EC3" w:rsidRDefault="00A14932">
      <w:pPr>
        <w:widowControl w:val="0"/>
        <w:autoSpaceDE w:val="0"/>
        <w:autoSpaceDN w:val="0"/>
        <w:adjustRightInd w:val="0"/>
        <w:spacing w:before="120" w:after="120" w:line="240" w:lineRule="auto"/>
        <w:jc w:val="right"/>
        <w:rPr>
          <w:rFonts w:ascii="Arial" w:hAnsi="Arial" w:cs="Arial"/>
        </w:rPr>
      </w:pPr>
      <w:r>
        <w:rPr>
          <w:rFonts w:ascii="Arial" w:hAnsi="Arial" w:cs="Arial"/>
        </w:rPr>
        <w:t> </w:t>
      </w:r>
    </w:p>
    <w:p w:rsidR="005A2EC3" w:rsidRDefault="00A14932">
      <w:pPr>
        <w:widowControl w:val="0"/>
        <w:autoSpaceDE w:val="0"/>
        <w:autoSpaceDN w:val="0"/>
        <w:adjustRightInd w:val="0"/>
        <w:spacing w:before="120" w:after="120" w:line="240" w:lineRule="auto"/>
        <w:jc w:val="right"/>
        <w:rPr>
          <w:rFonts w:ascii="Arial" w:hAnsi="Arial" w:cs="Arial"/>
        </w:rPr>
      </w:pPr>
      <w:r>
        <w:rPr>
          <w:rFonts w:ascii="Arial" w:hAnsi="Arial" w:cs="Arial"/>
          <w:i/>
          <w:iCs/>
        </w:rPr>
        <w:t>y</w:t>
      </w:r>
      <w:r>
        <w:rPr>
          <w:rFonts w:ascii="Arial" w:hAnsi="Arial" w:cs="Arial"/>
        </w:rPr>
        <w:t xml:space="preserve"> = . . . . . . . . . . . . . . . . . . . . . . </w:t>
      </w:r>
    </w:p>
    <w:p w:rsidR="005A2EC3" w:rsidRDefault="00A14932">
      <w:pPr>
        <w:widowControl w:val="0"/>
        <w:autoSpaceDE w:val="0"/>
        <w:autoSpaceDN w:val="0"/>
        <w:adjustRightInd w:val="0"/>
        <w:spacing w:after="0" w:line="240" w:lineRule="auto"/>
        <w:jc w:val="right"/>
        <w:rPr>
          <w:rFonts w:ascii="Arial" w:hAnsi="Arial" w:cs="Arial"/>
        </w:rPr>
      </w:pPr>
      <w:r>
        <w:rPr>
          <w:rFonts w:ascii="Arial" w:hAnsi="Arial" w:cs="Arial"/>
          <w:b/>
          <w:bCs/>
          <w:color w:val="A8AAAD"/>
        </w:rPr>
        <w:t>(1)</w:t>
      </w:r>
    </w:p>
    <w:p w:rsidR="005A2EC3" w:rsidRDefault="00A14932">
      <w:pPr>
        <w:widowControl w:val="0"/>
        <w:autoSpaceDE w:val="0"/>
        <w:autoSpaceDN w:val="0"/>
        <w:adjustRightInd w:val="0"/>
        <w:spacing w:after="0" w:line="240" w:lineRule="auto"/>
        <w:jc w:val="right"/>
        <w:rPr>
          <w:rFonts w:ascii="Arial" w:hAnsi="Arial" w:cs="Arial"/>
        </w:rPr>
      </w:pPr>
      <w:r>
        <w:rPr>
          <w:rFonts w:ascii="Arial" w:hAnsi="Arial" w:cs="Arial"/>
          <w:b/>
          <w:bCs/>
        </w:rPr>
        <w:t>(Total for Question is 4 marks)</w:t>
      </w:r>
    </w:p>
    <w:p w:rsidR="005A2EC3" w:rsidRDefault="005A2EC3">
      <w:pPr>
        <w:widowControl w:val="0"/>
        <w:autoSpaceDE w:val="0"/>
        <w:autoSpaceDN w:val="0"/>
        <w:adjustRightInd w:val="0"/>
        <w:spacing w:after="0" w:line="240" w:lineRule="auto"/>
        <w:rPr>
          <w:rFonts w:ascii="Arial" w:hAnsi="Arial" w:cs="Arial"/>
        </w:rPr>
      </w:pPr>
    </w:p>
    <w:p w:rsidR="005A2EC3" w:rsidRDefault="005A2EC3">
      <w:pPr>
        <w:widowControl w:val="0"/>
        <w:autoSpaceDE w:val="0"/>
        <w:autoSpaceDN w:val="0"/>
        <w:adjustRightInd w:val="0"/>
        <w:spacing w:after="0" w:line="240" w:lineRule="auto"/>
        <w:rPr>
          <w:rFonts w:ascii="Arial" w:hAnsi="Arial" w:cs="Arial"/>
        </w:rPr>
      </w:pPr>
    </w:p>
    <w:p w:rsidR="005A2EC3" w:rsidRDefault="00A14932">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Q5.</w:t>
      </w:r>
      <w:r>
        <w:rPr>
          <w:rFonts w:ascii="Arial" w:hAnsi="Arial" w:cs="Arial"/>
          <w:b/>
          <w:bCs/>
        </w:rPr>
        <w:br/>
      </w:r>
      <w:r>
        <w:rPr>
          <w:rFonts w:ascii="Arial" w:hAnsi="Arial" w:cs="Arial"/>
        </w:rPr>
        <w:t> </w:t>
      </w:r>
    </w:p>
    <w:p w:rsidR="005A2EC3" w:rsidRDefault="00A14932">
      <w:pPr>
        <w:widowControl w:val="0"/>
        <w:autoSpaceDE w:val="0"/>
        <w:autoSpaceDN w:val="0"/>
        <w:adjustRightInd w:val="0"/>
        <w:spacing w:before="120" w:after="120" w:line="240" w:lineRule="auto"/>
        <w:rPr>
          <w:rFonts w:ascii="Arial" w:hAnsi="Arial" w:cs="Arial"/>
        </w:rPr>
      </w:pPr>
      <w:r>
        <w:rPr>
          <w:rFonts w:ascii="Arial" w:hAnsi="Arial" w:cs="Arial"/>
        </w:rPr>
        <w:t xml:space="preserve">Bella invests £5000 in an account for two years. </w:t>
      </w:r>
      <w:r>
        <w:rPr>
          <w:rFonts w:ascii="Arial" w:hAnsi="Arial" w:cs="Arial"/>
        </w:rPr>
        <w:br/>
        <w:t>The account pays 3% compound interest per annum.</w:t>
      </w:r>
    </w:p>
    <w:p w:rsidR="005A2EC3" w:rsidRDefault="00A14932">
      <w:pPr>
        <w:widowControl w:val="0"/>
        <w:autoSpaceDE w:val="0"/>
        <w:autoSpaceDN w:val="0"/>
        <w:adjustRightInd w:val="0"/>
        <w:spacing w:before="120" w:after="120" w:line="240" w:lineRule="auto"/>
        <w:rPr>
          <w:rFonts w:ascii="Arial" w:hAnsi="Arial" w:cs="Arial"/>
        </w:rPr>
      </w:pPr>
      <w:r>
        <w:rPr>
          <w:rFonts w:ascii="Arial" w:hAnsi="Arial" w:cs="Arial"/>
        </w:rPr>
        <w:t xml:space="preserve">Bella has to pay 20% tax on the interest earned each year. </w:t>
      </w:r>
      <w:r>
        <w:rPr>
          <w:rFonts w:ascii="Arial" w:hAnsi="Arial" w:cs="Arial"/>
        </w:rPr>
        <w:br/>
        <w:t>This tax is taken from the account at the end of each year.</w:t>
      </w:r>
    </w:p>
    <w:p w:rsidR="005A2EC3" w:rsidRDefault="00A14932">
      <w:pPr>
        <w:widowControl w:val="0"/>
        <w:autoSpaceDE w:val="0"/>
        <w:autoSpaceDN w:val="0"/>
        <w:adjustRightInd w:val="0"/>
        <w:spacing w:before="120" w:after="120" w:line="240" w:lineRule="auto"/>
        <w:rPr>
          <w:rFonts w:ascii="Arial" w:hAnsi="Arial" w:cs="Arial"/>
        </w:rPr>
      </w:pPr>
      <w:r>
        <w:rPr>
          <w:rFonts w:ascii="Arial" w:hAnsi="Arial" w:cs="Arial"/>
        </w:rPr>
        <w:t>How much money will Bella have in her account at the end of the two years?</w:t>
      </w:r>
    </w:p>
    <w:p w:rsidR="005A2EC3" w:rsidRDefault="00A14932">
      <w:pPr>
        <w:widowControl w:val="0"/>
        <w:autoSpaceDE w:val="0"/>
        <w:autoSpaceDN w:val="0"/>
        <w:adjustRightInd w:val="0"/>
        <w:spacing w:before="120" w:after="120" w:line="240" w:lineRule="auto"/>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t xml:space="preserve">  </w:t>
      </w:r>
    </w:p>
    <w:p w:rsidR="005A2EC3" w:rsidRDefault="00A14932">
      <w:pPr>
        <w:widowControl w:val="0"/>
        <w:autoSpaceDE w:val="0"/>
        <w:autoSpaceDN w:val="0"/>
        <w:adjustRightInd w:val="0"/>
        <w:spacing w:after="0" w:line="240" w:lineRule="auto"/>
        <w:jc w:val="right"/>
        <w:rPr>
          <w:rFonts w:ascii="Arial" w:hAnsi="Arial" w:cs="Arial"/>
        </w:rPr>
      </w:pPr>
      <w:r>
        <w:rPr>
          <w:rFonts w:ascii="Arial" w:hAnsi="Arial" w:cs="Arial"/>
          <w:b/>
          <w:bCs/>
        </w:rPr>
        <w:t>(Total for question = 4 marks)</w:t>
      </w:r>
    </w:p>
    <w:p w:rsidR="005A2EC3" w:rsidRDefault="005A2EC3">
      <w:pPr>
        <w:widowControl w:val="0"/>
        <w:autoSpaceDE w:val="0"/>
        <w:autoSpaceDN w:val="0"/>
        <w:adjustRightInd w:val="0"/>
        <w:spacing w:after="0" w:line="240" w:lineRule="auto"/>
        <w:rPr>
          <w:rFonts w:ascii="Arial" w:hAnsi="Arial" w:cs="Arial"/>
        </w:rPr>
      </w:pPr>
    </w:p>
    <w:p w:rsidR="005A2EC3" w:rsidRDefault="005A2EC3">
      <w:pPr>
        <w:widowControl w:val="0"/>
        <w:autoSpaceDE w:val="0"/>
        <w:autoSpaceDN w:val="0"/>
        <w:adjustRightInd w:val="0"/>
        <w:spacing w:after="0" w:line="240" w:lineRule="auto"/>
        <w:rPr>
          <w:rFonts w:ascii="Arial" w:hAnsi="Arial" w:cs="Arial"/>
        </w:rPr>
      </w:pPr>
    </w:p>
    <w:p w:rsidR="00AF292E" w:rsidRDefault="00A14932" w:rsidP="00AF292E">
      <w:pPr>
        <w:widowControl w:val="0"/>
        <w:autoSpaceDE w:val="0"/>
        <w:autoSpaceDN w:val="0"/>
        <w:adjustRightInd w:val="0"/>
        <w:spacing w:after="0" w:line="240" w:lineRule="auto"/>
        <w:rPr>
          <w:rFonts w:ascii="Arial" w:hAnsi="Arial" w:cs="Arial"/>
          <w:b/>
          <w:bCs/>
        </w:rPr>
      </w:pPr>
      <w:r>
        <w:rPr>
          <w:rFonts w:ascii="Arial" w:hAnsi="Arial" w:cs="Arial"/>
        </w:rPr>
        <w:br w:type="page"/>
      </w:r>
    </w:p>
    <w:p w:rsidR="005A2EC3" w:rsidRDefault="00A14932">
      <w:pPr>
        <w:widowControl w:val="0"/>
        <w:autoSpaceDE w:val="0"/>
        <w:autoSpaceDN w:val="0"/>
        <w:adjustRightInd w:val="0"/>
        <w:spacing w:after="0" w:line="240" w:lineRule="auto"/>
        <w:rPr>
          <w:rFonts w:ascii="Arial" w:hAnsi="Arial" w:cs="Arial"/>
        </w:rPr>
      </w:pPr>
      <w:r>
        <w:rPr>
          <w:rFonts w:ascii="Arial" w:hAnsi="Arial" w:cs="Arial"/>
          <w:b/>
          <w:bCs/>
        </w:rPr>
        <w:lastRenderedPageBreak/>
        <w:t>Q</w:t>
      </w:r>
      <w:r w:rsidR="00AF292E">
        <w:rPr>
          <w:rFonts w:ascii="Arial" w:hAnsi="Arial" w:cs="Arial"/>
          <w:b/>
          <w:bCs/>
        </w:rPr>
        <w:t>6</w:t>
      </w:r>
      <w:r>
        <w:rPr>
          <w:rFonts w:ascii="Arial" w:hAnsi="Arial" w:cs="Arial"/>
          <w:b/>
          <w:bCs/>
        </w:rPr>
        <w:t>.</w:t>
      </w:r>
      <w:r>
        <w:rPr>
          <w:rFonts w:ascii="Arial" w:hAnsi="Arial" w:cs="Arial"/>
          <w:b/>
          <w:bCs/>
        </w:rPr>
        <w:br/>
      </w:r>
      <w:r>
        <w:rPr>
          <w:rFonts w:ascii="Arial" w:hAnsi="Arial" w:cs="Arial"/>
        </w:rPr>
        <w:t> </w:t>
      </w:r>
    </w:p>
    <w:p w:rsidR="005A2EC3" w:rsidRDefault="00A14932">
      <w:pPr>
        <w:widowControl w:val="0"/>
        <w:autoSpaceDE w:val="0"/>
        <w:autoSpaceDN w:val="0"/>
        <w:adjustRightInd w:val="0"/>
        <w:spacing w:before="120" w:after="120" w:line="240" w:lineRule="auto"/>
        <w:rPr>
          <w:rFonts w:ascii="Arial" w:hAnsi="Arial" w:cs="Arial"/>
        </w:rPr>
      </w:pPr>
      <w:r>
        <w:rPr>
          <w:rFonts w:ascii="Arial" w:hAnsi="Arial" w:cs="Arial"/>
        </w:rPr>
        <w:t>Peter has £20 000 to invest in a savings account for 2 years.</w:t>
      </w:r>
    </w:p>
    <w:p w:rsidR="005A2EC3" w:rsidRDefault="00A14932">
      <w:pPr>
        <w:widowControl w:val="0"/>
        <w:autoSpaceDE w:val="0"/>
        <w:autoSpaceDN w:val="0"/>
        <w:adjustRightInd w:val="0"/>
        <w:spacing w:before="120" w:after="120" w:line="240" w:lineRule="auto"/>
        <w:rPr>
          <w:rFonts w:ascii="Arial" w:hAnsi="Arial" w:cs="Arial"/>
        </w:rPr>
      </w:pPr>
      <w:r>
        <w:rPr>
          <w:rFonts w:ascii="Arial" w:hAnsi="Arial" w:cs="Arial"/>
        </w:rPr>
        <w:t>He finds information about two savings accounts.</w:t>
      </w:r>
    </w:p>
    <w:p w:rsidR="005A2EC3" w:rsidRDefault="00A14932">
      <w:pPr>
        <w:widowControl w:val="0"/>
        <w:autoSpaceDE w:val="0"/>
        <w:autoSpaceDN w:val="0"/>
        <w:adjustRightInd w:val="0"/>
        <w:spacing w:before="120" w:after="120" w:line="240" w:lineRule="auto"/>
        <w:jc w:val="center"/>
        <w:rPr>
          <w:rFonts w:ascii="Arial" w:hAnsi="Arial" w:cs="Arial"/>
        </w:rPr>
      </w:pPr>
      <w:r>
        <w:rPr>
          <w:rFonts w:ascii="Arial" w:hAnsi="Arial" w:cs="Arial"/>
        </w:rPr>
        <w:br/>
      </w:r>
      <w:r w:rsidR="00B42EC9">
        <w:rPr>
          <w:rFonts w:ascii="Arial" w:hAnsi="Arial" w:cs="Arial"/>
          <w:noProof/>
          <w:lang w:val="en-US" w:eastAsia="en-US"/>
        </w:rPr>
        <w:drawing>
          <wp:inline distT="0" distB="0" distL="0" distR="0">
            <wp:extent cx="4943475" cy="1676400"/>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4943475" cy="1676400"/>
                    </a:xfrm>
                    <a:prstGeom prst="rect">
                      <a:avLst/>
                    </a:prstGeom>
                    <a:noFill/>
                    <a:ln w="9525">
                      <a:noFill/>
                      <a:miter lim="800000"/>
                      <a:headEnd/>
                      <a:tailEnd/>
                    </a:ln>
                  </pic:spPr>
                </pic:pic>
              </a:graphicData>
            </a:graphic>
          </wp:inline>
        </w:drawing>
      </w:r>
    </w:p>
    <w:p w:rsidR="005A2EC3" w:rsidRDefault="00A14932">
      <w:pPr>
        <w:widowControl w:val="0"/>
        <w:autoSpaceDE w:val="0"/>
        <w:autoSpaceDN w:val="0"/>
        <w:adjustRightInd w:val="0"/>
        <w:spacing w:before="120" w:after="120" w:line="240" w:lineRule="auto"/>
        <w:rPr>
          <w:rFonts w:ascii="Arial" w:hAnsi="Arial" w:cs="Arial"/>
        </w:rPr>
      </w:pPr>
      <w:r>
        <w:rPr>
          <w:rFonts w:ascii="Arial" w:hAnsi="Arial" w:cs="Arial"/>
        </w:rPr>
        <w:br/>
        <w:t>Peter wants to have as much money as possible in his savings account at the end of 2 years.</w:t>
      </w:r>
    </w:p>
    <w:p w:rsidR="005A2EC3" w:rsidRDefault="00A14932">
      <w:pPr>
        <w:widowControl w:val="0"/>
        <w:autoSpaceDE w:val="0"/>
        <w:autoSpaceDN w:val="0"/>
        <w:adjustRightInd w:val="0"/>
        <w:spacing w:before="120" w:after="120" w:line="240" w:lineRule="auto"/>
        <w:rPr>
          <w:rFonts w:ascii="Arial" w:hAnsi="Arial" w:cs="Arial"/>
        </w:rPr>
      </w:pPr>
      <w:r>
        <w:rPr>
          <w:rFonts w:ascii="Arial" w:hAnsi="Arial" w:cs="Arial"/>
        </w:rPr>
        <w:t>Which of these savings accounts should he choose?</w:t>
      </w:r>
    </w:p>
    <w:p w:rsidR="005A2EC3" w:rsidRDefault="00A14932">
      <w:pPr>
        <w:widowControl w:val="0"/>
        <w:autoSpaceDE w:val="0"/>
        <w:autoSpaceDN w:val="0"/>
        <w:adjustRightInd w:val="0"/>
        <w:spacing w:before="120" w:after="120" w:line="240" w:lineRule="auto"/>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t xml:space="preserve">  </w:t>
      </w:r>
    </w:p>
    <w:p w:rsidR="005A2EC3" w:rsidRDefault="00A14932">
      <w:pPr>
        <w:widowControl w:val="0"/>
        <w:autoSpaceDE w:val="0"/>
        <w:autoSpaceDN w:val="0"/>
        <w:adjustRightInd w:val="0"/>
        <w:spacing w:after="0" w:line="240" w:lineRule="auto"/>
        <w:jc w:val="right"/>
        <w:rPr>
          <w:rFonts w:ascii="Arial" w:hAnsi="Arial" w:cs="Arial"/>
        </w:rPr>
      </w:pPr>
      <w:r>
        <w:rPr>
          <w:rFonts w:ascii="Arial" w:hAnsi="Arial" w:cs="Arial"/>
          <w:b/>
          <w:bCs/>
        </w:rPr>
        <w:t>(Total for question = 4 marks)</w:t>
      </w:r>
    </w:p>
    <w:p w:rsidR="005A2EC3" w:rsidRDefault="005A2EC3">
      <w:pPr>
        <w:widowControl w:val="0"/>
        <w:autoSpaceDE w:val="0"/>
        <w:autoSpaceDN w:val="0"/>
        <w:adjustRightInd w:val="0"/>
        <w:spacing w:after="0" w:line="240" w:lineRule="auto"/>
        <w:rPr>
          <w:rFonts w:ascii="Arial" w:hAnsi="Arial" w:cs="Arial"/>
        </w:rPr>
      </w:pPr>
    </w:p>
    <w:p w:rsidR="005A2EC3" w:rsidRDefault="005A2EC3">
      <w:pPr>
        <w:widowControl w:val="0"/>
        <w:autoSpaceDE w:val="0"/>
        <w:autoSpaceDN w:val="0"/>
        <w:adjustRightInd w:val="0"/>
        <w:spacing w:after="0" w:line="240" w:lineRule="auto"/>
        <w:rPr>
          <w:rFonts w:ascii="Arial" w:hAnsi="Arial" w:cs="Arial"/>
        </w:rPr>
      </w:pPr>
    </w:p>
    <w:p w:rsidR="005A2EC3" w:rsidRDefault="00A14932">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w:t>
      </w:r>
      <w:r w:rsidR="00AF292E">
        <w:rPr>
          <w:rFonts w:ascii="Arial" w:hAnsi="Arial" w:cs="Arial"/>
          <w:b/>
          <w:bCs/>
        </w:rPr>
        <w:t>7</w:t>
      </w:r>
      <w:r>
        <w:rPr>
          <w:rFonts w:ascii="Arial" w:hAnsi="Arial" w:cs="Arial"/>
          <w:b/>
          <w:bCs/>
        </w:rPr>
        <w:t>.</w:t>
      </w:r>
      <w:r>
        <w:rPr>
          <w:rFonts w:ascii="Arial" w:hAnsi="Arial" w:cs="Arial"/>
          <w:b/>
          <w:bCs/>
        </w:rPr>
        <w:br/>
      </w:r>
      <w:r>
        <w:rPr>
          <w:rFonts w:ascii="Arial" w:hAnsi="Arial" w:cs="Arial"/>
        </w:rPr>
        <w:t> </w:t>
      </w:r>
    </w:p>
    <w:p w:rsidR="005A2EC3" w:rsidRDefault="00A14932">
      <w:pPr>
        <w:widowControl w:val="0"/>
        <w:autoSpaceDE w:val="0"/>
        <w:autoSpaceDN w:val="0"/>
        <w:adjustRightInd w:val="0"/>
        <w:spacing w:before="120" w:after="120" w:line="240" w:lineRule="auto"/>
        <w:rPr>
          <w:rFonts w:ascii="Arial" w:hAnsi="Arial" w:cs="Arial"/>
        </w:rPr>
      </w:pPr>
      <w:proofErr w:type="spellStart"/>
      <w:r>
        <w:rPr>
          <w:rFonts w:ascii="Arial" w:hAnsi="Arial" w:cs="Arial"/>
        </w:rPr>
        <w:t>Asif</w:t>
      </w:r>
      <w:proofErr w:type="spellEnd"/>
      <w:r>
        <w:rPr>
          <w:rFonts w:ascii="Arial" w:hAnsi="Arial" w:cs="Arial"/>
        </w:rPr>
        <w:t xml:space="preserve"> is going on holiday to Turkey.</w:t>
      </w:r>
    </w:p>
    <w:p w:rsidR="005A2EC3" w:rsidRDefault="00A14932">
      <w:pPr>
        <w:widowControl w:val="0"/>
        <w:autoSpaceDE w:val="0"/>
        <w:autoSpaceDN w:val="0"/>
        <w:adjustRightInd w:val="0"/>
        <w:spacing w:before="120" w:after="120" w:line="240" w:lineRule="auto"/>
        <w:rPr>
          <w:rFonts w:ascii="Arial" w:hAnsi="Arial" w:cs="Arial"/>
        </w:rPr>
      </w:pPr>
      <w:r>
        <w:rPr>
          <w:rFonts w:ascii="Arial" w:hAnsi="Arial" w:cs="Arial"/>
        </w:rPr>
        <w:t>The exchange rate is £1 = 3.5601 lira.</w:t>
      </w:r>
    </w:p>
    <w:p w:rsidR="005A2EC3" w:rsidRDefault="00A14932">
      <w:pPr>
        <w:widowControl w:val="0"/>
        <w:autoSpaceDE w:val="0"/>
        <w:autoSpaceDN w:val="0"/>
        <w:adjustRightInd w:val="0"/>
        <w:spacing w:before="120" w:after="120" w:line="240" w:lineRule="auto"/>
        <w:rPr>
          <w:rFonts w:ascii="Arial" w:hAnsi="Arial" w:cs="Arial"/>
        </w:rPr>
      </w:pPr>
      <w:proofErr w:type="spellStart"/>
      <w:r>
        <w:rPr>
          <w:rFonts w:ascii="Arial" w:hAnsi="Arial" w:cs="Arial"/>
        </w:rPr>
        <w:t>Asif</w:t>
      </w:r>
      <w:proofErr w:type="spellEnd"/>
      <w:r>
        <w:rPr>
          <w:rFonts w:ascii="Arial" w:hAnsi="Arial" w:cs="Arial"/>
        </w:rPr>
        <w:t xml:space="preserve"> changes £550 to lira.</w:t>
      </w:r>
    </w:p>
    <w:p w:rsidR="005A2EC3" w:rsidRDefault="00A14932">
      <w:pPr>
        <w:widowControl w:val="0"/>
        <w:autoSpaceDE w:val="0"/>
        <w:autoSpaceDN w:val="0"/>
        <w:adjustRightInd w:val="0"/>
        <w:spacing w:before="120" w:after="120" w:line="240" w:lineRule="auto"/>
        <w:rPr>
          <w:rFonts w:ascii="Arial" w:hAnsi="Arial" w:cs="Arial"/>
        </w:rPr>
      </w:pPr>
      <w:r>
        <w:rPr>
          <w:rFonts w:ascii="Arial" w:hAnsi="Arial" w:cs="Arial"/>
        </w:rPr>
        <w:t xml:space="preserve">(a) Work out how many lira he should get. </w:t>
      </w:r>
      <w:r>
        <w:rPr>
          <w:rFonts w:ascii="Arial" w:hAnsi="Arial" w:cs="Arial"/>
        </w:rPr>
        <w:br/>
        <w:t>Give your answer to the nearest lira.</w:t>
      </w:r>
    </w:p>
    <w:p w:rsidR="005A2EC3" w:rsidRDefault="00A14932">
      <w:pPr>
        <w:widowControl w:val="0"/>
        <w:autoSpaceDE w:val="0"/>
        <w:autoSpaceDN w:val="0"/>
        <w:adjustRightInd w:val="0"/>
        <w:spacing w:before="120" w:after="12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t xml:space="preserve">........................................................... </w:t>
      </w:r>
      <w:proofErr w:type="gramStart"/>
      <w:r>
        <w:rPr>
          <w:rFonts w:ascii="Arial" w:hAnsi="Arial" w:cs="Arial"/>
        </w:rPr>
        <w:t>lira</w:t>
      </w:r>
      <w:proofErr w:type="gramEnd"/>
    </w:p>
    <w:p w:rsidR="005A2EC3" w:rsidRDefault="00A14932">
      <w:pPr>
        <w:widowControl w:val="0"/>
        <w:autoSpaceDE w:val="0"/>
        <w:autoSpaceDN w:val="0"/>
        <w:adjustRightInd w:val="0"/>
        <w:spacing w:after="0" w:line="240" w:lineRule="auto"/>
        <w:jc w:val="right"/>
        <w:rPr>
          <w:rFonts w:ascii="Arial" w:hAnsi="Arial" w:cs="Arial"/>
        </w:rPr>
      </w:pPr>
      <w:r>
        <w:rPr>
          <w:rFonts w:ascii="Arial" w:hAnsi="Arial" w:cs="Arial"/>
          <w:b/>
          <w:bCs/>
          <w:color w:val="A8AAAD"/>
        </w:rPr>
        <w:t>(2)</w:t>
      </w:r>
    </w:p>
    <w:p w:rsidR="005A2EC3" w:rsidRDefault="00A14932">
      <w:pPr>
        <w:widowControl w:val="0"/>
        <w:autoSpaceDE w:val="0"/>
        <w:autoSpaceDN w:val="0"/>
        <w:adjustRightInd w:val="0"/>
        <w:spacing w:before="120" w:after="120" w:line="240" w:lineRule="auto"/>
        <w:rPr>
          <w:rFonts w:ascii="Arial" w:hAnsi="Arial" w:cs="Arial"/>
        </w:rPr>
      </w:pPr>
      <w:r>
        <w:rPr>
          <w:rFonts w:ascii="Arial" w:hAnsi="Arial" w:cs="Arial"/>
        </w:rPr>
        <w:br/>
      </w:r>
      <w:proofErr w:type="spellStart"/>
      <w:r>
        <w:rPr>
          <w:rFonts w:ascii="Arial" w:hAnsi="Arial" w:cs="Arial"/>
        </w:rPr>
        <w:t>Asif</w:t>
      </w:r>
      <w:proofErr w:type="spellEnd"/>
      <w:r>
        <w:rPr>
          <w:rFonts w:ascii="Arial" w:hAnsi="Arial" w:cs="Arial"/>
        </w:rPr>
        <w:t xml:space="preserve"> sees a pair of shoes in Turkey. </w:t>
      </w:r>
      <w:r>
        <w:rPr>
          <w:rFonts w:ascii="Arial" w:hAnsi="Arial" w:cs="Arial"/>
        </w:rPr>
        <w:br/>
        <w:t>The shoes cost 210 lira.</w:t>
      </w:r>
    </w:p>
    <w:p w:rsidR="005A2EC3" w:rsidRDefault="00A14932">
      <w:pPr>
        <w:widowControl w:val="0"/>
        <w:autoSpaceDE w:val="0"/>
        <w:autoSpaceDN w:val="0"/>
        <w:adjustRightInd w:val="0"/>
        <w:spacing w:before="120" w:after="120" w:line="240" w:lineRule="auto"/>
        <w:rPr>
          <w:rFonts w:ascii="Arial" w:hAnsi="Arial" w:cs="Arial"/>
        </w:rPr>
      </w:pPr>
      <w:proofErr w:type="spellStart"/>
      <w:r>
        <w:rPr>
          <w:rFonts w:ascii="Arial" w:hAnsi="Arial" w:cs="Arial"/>
        </w:rPr>
        <w:t>Asif</w:t>
      </w:r>
      <w:proofErr w:type="spellEnd"/>
      <w:r>
        <w:rPr>
          <w:rFonts w:ascii="Arial" w:hAnsi="Arial" w:cs="Arial"/>
        </w:rPr>
        <w:t xml:space="preserve"> does not have a calculator. </w:t>
      </w:r>
      <w:r>
        <w:rPr>
          <w:rFonts w:ascii="Arial" w:hAnsi="Arial" w:cs="Arial"/>
        </w:rPr>
        <w:br/>
        <w:t>He uses £2 = 7 lira to work out the approximate cost of the shoes in pounds.</w:t>
      </w:r>
    </w:p>
    <w:p w:rsidR="005A2EC3" w:rsidRDefault="00A14932">
      <w:pPr>
        <w:widowControl w:val="0"/>
        <w:autoSpaceDE w:val="0"/>
        <w:autoSpaceDN w:val="0"/>
        <w:adjustRightInd w:val="0"/>
        <w:spacing w:before="120" w:after="120" w:line="240" w:lineRule="auto"/>
        <w:rPr>
          <w:rFonts w:ascii="Arial" w:hAnsi="Arial" w:cs="Arial"/>
        </w:rPr>
      </w:pPr>
      <w:r>
        <w:rPr>
          <w:rFonts w:ascii="Arial" w:hAnsi="Arial" w:cs="Arial"/>
        </w:rPr>
        <w:t>(b) Use £2 = 7 lira to show that the approximate cost of the shoes is £60</w:t>
      </w:r>
    </w:p>
    <w:p w:rsidR="005A2EC3" w:rsidRDefault="00A14932">
      <w:pPr>
        <w:widowControl w:val="0"/>
        <w:autoSpaceDE w:val="0"/>
        <w:autoSpaceDN w:val="0"/>
        <w:adjustRightInd w:val="0"/>
        <w:spacing w:after="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b/>
          <w:bCs/>
          <w:color w:val="A8AAAD"/>
        </w:rPr>
        <w:t>(2)</w:t>
      </w:r>
    </w:p>
    <w:p w:rsidR="005A2EC3" w:rsidRDefault="00A14932">
      <w:pPr>
        <w:widowControl w:val="0"/>
        <w:autoSpaceDE w:val="0"/>
        <w:autoSpaceDN w:val="0"/>
        <w:adjustRightInd w:val="0"/>
        <w:spacing w:before="120" w:after="120" w:line="240" w:lineRule="auto"/>
        <w:rPr>
          <w:rFonts w:ascii="Arial" w:hAnsi="Arial" w:cs="Arial"/>
        </w:rPr>
      </w:pPr>
      <w:r>
        <w:rPr>
          <w:rFonts w:ascii="Arial" w:hAnsi="Arial" w:cs="Arial"/>
        </w:rPr>
        <w:t xml:space="preserve">(c) Is using £2 = 7 lira instead of using £1 = 3.5601 lira a sensible start to </w:t>
      </w:r>
      <w:proofErr w:type="spellStart"/>
      <w:r>
        <w:rPr>
          <w:rFonts w:ascii="Arial" w:hAnsi="Arial" w:cs="Arial"/>
        </w:rPr>
        <w:t>Asif's</w:t>
      </w:r>
      <w:proofErr w:type="spellEnd"/>
      <w:r>
        <w:rPr>
          <w:rFonts w:ascii="Arial" w:hAnsi="Arial" w:cs="Arial"/>
        </w:rPr>
        <w:t xml:space="preserve"> method to work out the cost of the shoes in pounds?</w:t>
      </w:r>
    </w:p>
    <w:p w:rsidR="005A2EC3" w:rsidRDefault="00A14932" w:rsidP="00AF292E">
      <w:pPr>
        <w:widowControl w:val="0"/>
        <w:autoSpaceDE w:val="0"/>
        <w:autoSpaceDN w:val="0"/>
        <w:adjustRightInd w:val="0"/>
        <w:spacing w:before="120" w:after="120" w:line="360" w:lineRule="auto"/>
        <w:rPr>
          <w:rFonts w:ascii="Arial" w:hAnsi="Arial" w:cs="Arial"/>
        </w:rPr>
      </w:pPr>
      <w:r>
        <w:rPr>
          <w:rFonts w:ascii="Arial" w:hAnsi="Arial" w:cs="Arial"/>
        </w:rPr>
        <w:t>You must give a reason for your answer.</w:t>
      </w:r>
    </w:p>
    <w:p w:rsidR="005A2EC3" w:rsidRDefault="00A14932" w:rsidP="00AF292E">
      <w:pPr>
        <w:widowControl w:val="0"/>
        <w:autoSpaceDE w:val="0"/>
        <w:autoSpaceDN w:val="0"/>
        <w:adjustRightInd w:val="0"/>
        <w:spacing w:before="120" w:after="120" w:line="480" w:lineRule="auto"/>
        <w:jc w:val="right"/>
        <w:rPr>
          <w:rFonts w:ascii="Arial" w:hAnsi="Arial" w:cs="Arial"/>
        </w:rPr>
      </w:pPr>
      <w:r>
        <w:rPr>
          <w:rFonts w:ascii="Arial" w:hAnsi="Arial" w:cs="Arial"/>
        </w:rPr>
        <w:t xml:space="preserve"> ............................................................................................................................................. </w:t>
      </w:r>
    </w:p>
    <w:p w:rsidR="005A2EC3" w:rsidRDefault="00A14932" w:rsidP="00AF292E">
      <w:pPr>
        <w:widowControl w:val="0"/>
        <w:autoSpaceDE w:val="0"/>
        <w:autoSpaceDN w:val="0"/>
        <w:adjustRightInd w:val="0"/>
        <w:spacing w:before="120" w:after="120" w:line="240" w:lineRule="auto"/>
        <w:jc w:val="right"/>
        <w:rPr>
          <w:rFonts w:ascii="Arial" w:hAnsi="Arial" w:cs="Arial"/>
        </w:rPr>
      </w:pPr>
      <w:r>
        <w:rPr>
          <w:rFonts w:ascii="Arial" w:hAnsi="Arial" w:cs="Arial"/>
        </w:rPr>
        <w:t xml:space="preserve"> ............................................................................................................................................. </w:t>
      </w:r>
    </w:p>
    <w:p w:rsidR="005A2EC3" w:rsidRDefault="00A14932">
      <w:pPr>
        <w:widowControl w:val="0"/>
        <w:autoSpaceDE w:val="0"/>
        <w:autoSpaceDN w:val="0"/>
        <w:adjustRightInd w:val="0"/>
        <w:spacing w:after="0" w:line="240" w:lineRule="auto"/>
        <w:jc w:val="right"/>
        <w:rPr>
          <w:rFonts w:ascii="Arial" w:hAnsi="Arial" w:cs="Arial"/>
        </w:rPr>
      </w:pPr>
      <w:r>
        <w:rPr>
          <w:rFonts w:ascii="Arial" w:hAnsi="Arial" w:cs="Arial"/>
          <w:b/>
          <w:bCs/>
          <w:color w:val="A8AAAD"/>
        </w:rPr>
        <w:t>(1)</w:t>
      </w:r>
    </w:p>
    <w:p w:rsidR="005A2EC3" w:rsidRDefault="00A14932">
      <w:pPr>
        <w:widowControl w:val="0"/>
        <w:autoSpaceDE w:val="0"/>
        <w:autoSpaceDN w:val="0"/>
        <w:adjustRightInd w:val="0"/>
        <w:spacing w:before="120" w:after="120" w:line="240" w:lineRule="auto"/>
        <w:rPr>
          <w:rFonts w:ascii="Arial" w:hAnsi="Arial" w:cs="Arial"/>
        </w:rPr>
      </w:pPr>
      <w:r>
        <w:rPr>
          <w:rFonts w:ascii="Arial" w:hAnsi="Arial" w:cs="Arial"/>
        </w:rPr>
        <w:t xml:space="preserve">  </w:t>
      </w:r>
    </w:p>
    <w:p w:rsidR="005A2EC3" w:rsidRDefault="00A14932">
      <w:pPr>
        <w:widowControl w:val="0"/>
        <w:autoSpaceDE w:val="0"/>
        <w:autoSpaceDN w:val="0"/>
        <w:adjustRightInd w:val="0"/>
        <w:spacing w:after="0" w:line="240" w:lineRule="auto"/>
        <w:jc w:val="right"/>
        <w:rPr>
          <w:rFonts w:ascii="Arial" w:hAnsi="Arial" w:cs="Arial"/>
        </w:rPr>
      </w:pPr>
      <w:r>
        <w:rPr>
          <w:rFonts w:ascii="Arial" w:hAnsi="Arial" w:cs="Arial"/>
          <w:b/>
          <w:bCs/>
        </w:rPr>
        <w:t>(Total for question = 5 marks)</w:t>
      </w:r>
    </w:p>
    <w:p w:rsidR="005A2EC3" w:rsidRDefault="005A2EC3">
      <w:pPr>
        <w:widowControl w:val="0"/>
        <w:autoSpaceDE w:val="0"/>
        <w:autoSpaceDN w:val="0"/>
        <w:adjustRightInd w:val="0"/>
        <w:spacing w:after="0" w:line="240" w:lineRule="auto"/>
        <w:rPr>
          <w:rFonts w:ascii="Arial" w:hAnsi="Arial" w:cs="Arial"/>
        </w:rPr>
      </w:pPr>
    </w:p>
    <w:p w:rsidR="005A2EC3" w:rsidRDefault="005A2EC3">
      <w:pPr>
        <w:widowControl w:val="0"/>
        <w:autoSpaceDE w:val="0"/>
        <w:autoSpaceDN w:val="0"/>
        <w:adjustRightInd w:val="0"/>
        <w:spacing w:after="0" w:line="240" w:lineRule="auto"/>
        <w:rPr>
          <w:rFonts w:ascii="Arial" w:hAnsi="Arial" w:cs="Arial"/>
        </w:rPr>
      </w:pPr>
    </w:p>
    <w:p w:rsidR="00AF292E" w:rsidRDefault="00A14932" w:rsidP="00AF292E">
      <w:pPr>
        <w:widowControl w:val="0"/>
        <w:autoSpaceDE w:val="0"/>
        <w:autoSpaceDN w:val="0"/>
        <w:adjustRightInd w:val="0"/>
        <w:spacing w:after="0" w:line="240" w:lineRule="auto"/>
        <w:rPr>
          <w:rFonts w:ascii="Arial" w:hAnsi="Arial" w:cs="Arial"/>
        </w:rPr>
      </w:pPr>
      <w:r>
        <w:rPr>
          <w:rFonts w:ascii="Arial" w:hAnsi="Arial" w:cs="Arial"/>
        </w:rPr>
        <w:br w:type="page"/>
      </w:r>
      <w:r w:rsidR="00AF292E">
        <w:rPr>
          <w:rFonts w:ascii="Arial" w:hAnsi="Arial" w:cs="Arial"/>
          <w:b/>
          <w:bCs/>
        </w:rPr>
        <w:lastRenderedPageBreak/>
        <w:t>Q8.</w:t>
      </w:r>
      <w:r w:rsidR="00AF292E">
        <w:rPr>
          <w:rFonts w:ascii="Arial" w:hAnsi="Arial" w:cs="Arial"/>
          <w:b/>
          <w:bCs/>
        </w:rPr>
        <w:br/>
      </w:r>
      <w:r w:rsidR="00AF292E">
        <w:rPr>
          <w:rFonts w:ascii="Arial" w:hAnsi="Arial" w:cs="Arial"/>
        </w:rPr>
        <w:t> </w:t>
      </w:r>
    </w:p>
    <w:p w:rsidR="00AF292E" w:rsidRDefault="00AF292E" w:rsidP="00AF292E">
      <w:pPr>
        <w:widowControl w:val="0"/>
        <w:autoSpaceDE w:val="0"/>
        <w:autoSpaceDN w:val="0"/>
        <w:adjustRightInd w:val="0"/>
        <w:spacing w:before="120" w:after="120" w:line="240" w:lineRule="auto"/>
        <w:rPr>
          <w:rFonts w:ascii="Arial" w:hAnsi="Arial" w:cs="Arial"/>
        </w:rPr>
      </w:pPr>
      <w:r>
        <w:rPr>
          <w:rFonts w:ascii="Arial" w:hAnsi="Arial" w:cs="Arial"/>
        </w:rPr>
        <w:t>Katy invests £2000 in a savings account for 3 years.</w:t>
      </w:r>
    </w:p>
    <w:p w:rsidR="00AF292E" w:rsidRDefault="00AF292E" w:rsidP="00AF292E">
      <w:pPr>
        <w:widowControl w:val="0"/>
        <w:autoSpaceDE w:val="0"/>
        <w:autoSpaceDN w:val="0"/>
        <w:adjustRightInd w:val="0"/>
        <w:spacing w:before="120" w:after="120" w:line="240" w:lineRule="auto"/>
        <w:rPr>
          <w:rFonts w:ascii="Arial" w:hAnsi="Arial" w:cs="Arial"/>
        </w:rPr>
      </w:pPr>
      <w:r>
        <w:rPr>
          <w:rFonts w:ascii="Arial" w:hAnsi="Arial" w:cs="Arial"/>
        </w:rPr>
        <w:t>The account pays compound interest at an annual rate of</w:t>
      </w:r>
    </w:p>
    <w:p w:rsidR="00AF292E" w:rsidRDefault="00AF292E" w:rsidP="00AF292E">
      <w:pPr>
        <w:widowControl w:val="0"/>
        <w:autoSpaceDE w:val="0"/>
        <w:autoSpaceDN w:val="0"/>
        <w:adjustRightInd w:val="0"/>
        <w:spacing w:after="0" w:line="240" w:lineRule="auto"/>
        <w:ind w:left="480"/>
        <w:rPr>
          <w:rFonts w:ascii="Arial" w:hAnsi="Arial" w:cs="Arial"/>
        </w:rPr>
      </w:pPr>
      <w:r>
        <w:rPr>
          <w:rFonts w:ascii="Arial" w:hAnsi="Arial" w:cs="Arial"/>
        </w:rPr>
        <w:t>2.5% for the first year</w:t>
      </w:r>
    </w:p>
    <w:p w:rsidR="00AF292E" w:rsidRDefault="00AF292E" w:rsidP="00AF292E">
      <w:pPr>
        <w:widowControl w:val="0"/>
        <w:autoSpaceDE w:val="0"/>
        <w:autoSpaceDN w:val="0"/>
        <w:adjustRightInd w:val="0"/>
        <w:spacing w:after="0" w:line="240" w:lineRule="auto"/>
        <w:ind w:left="480"/>
        <w:rPr>
          <w:rFonts w:ascii="Arial" w:hAnsi="Arial" w:cs="Arial"/>
        </w:rPr>
      </w:pPr>
      <w:proofErr w:type="gramStart"/>
      <w:r>
        <w:rPr>
          <w:rFonts w:ascii="Arial" w:hAnsi="Arial" w:cs="Arial"/>
          <w:i/>
          <w:iCs/>
        </w:rPr>
        <w:t>x</w:t>
      </w:r>
      <w:proofErr w:type="gramEnd"/>
      <w:r>
        <w:rPr>
          <w:rFonts w:ascii="Arial" w:hAnsi="Arial" w:cs="Arial"/>
        </w:rPr>
        <w:t>% for the second year</w:t>
      </w:r>
    </w:p>
    <w:p w:rsidR="00AF292E" w:rsidRDefault="00AF292E" w:rsidP="00AF292E">
      <w:pPr>
        <w:widowControl w:val="0"/>
        <w:autoSpaceDE w:val="0"/>
        <w:autoSpaceDN w:val="0"/>
        <w:adjustRightInd w:val="0"/>
        <w:spacing w:after="0" w:line="240" w:lineRule="auto"/>
        <w:ind w:left="480"/>
        <w:rPr>
          <w:rFonts w:ascii="Arial" w:hAnsi="Arial" w:cs="Arial"/>
        </w:rPr>
      </w:pPr>
      <w:proofErr w:type="gramStart"/>
      <w:r>
        <w:rPr>
          <w:rFonts w:ascii="Arial" w:hAnsi="Arial" w:cs="Arial"/>
          <w:i/>
          <w:iCs/>
        </w:rPr>
        <w:t>x</w:t>
      </w:r>
      <w:proofErr w:type="gramEnd"/>
      <w:r>
        <w:rPr>
          <w:rFonts w:ascii="Arial" w:hAnsi="Arial" w:cs="Arial"/>
        </w:rPr>
        <w:t>% for the third year</w:t>
      </w:r>
    </w:p>
    <w:p w:rsidR="00AF292E" w:rsidRDefault="00AF292E" w:rsidP="00AF292E">
      <w:pPr>
        <w:widowControl w:val="0"/>
        <w:autoSpaceDE w:val="0"/>
        <w:autoSpaceDN w:val="0"/>
        <w:adjustRightInd w:val="0"/>
        <w:spacing w:before="120" w:after="120" w:line="240" w:lineRule="auto"/>
        <w:rPr>
          <w:rFonts w:ascii="Arial" w:hAnsi="Arial" w:cs="Arial"/>
        </w:rPr>
      </w:pPr>
      <w:r>
        <w:rPr>
          <w:rFonts w:ascii="Arial" w:hAnsi="Arial" w:cs="Arial"/>
        </w:rPr>
        <w:t>There is a total amount of £2124.46 in the savings account at the end of 3 years.</w:t>
      </w:r>
    </w:p>
    <w:p w:rsidR="00AF292E" w:rsidRDefault="00AF292E" w:rsidP="00AF292E">
      <w:pPr>
        <w:widowControl w:val="0"/>
        <w:autoSpaceDE w:val="0"/>
        <w:autoSpaceDN w:val="0"/>
        <w:adjustRightInd w:val="0"/>
        <w:spacing w:before="120" w:after="120" w:line="240" w:lineRule="auto"/>
        <w:rPr>
          <w:rFonts w:ascii="Arial" w:hAnsi="Arial" w:cs="Arial"/>
        </w:rPr>
      </w:pPr>
      <w:r>
        <w:rPr>
          <w:rFonts w:ascii="Arial" w:hAnsi="Arial" w:cs="Arial"/>
        </w:rPr>
        <w:t>(a)  Work out the rate of interest in the second year.</w:t>
      </w:r>
    </w:p>
    <w:p w:rsidR="00AF292E" w:rsidRDefault="00AF292E" w:rsidP="00AF292E">
      <w:pPr>
        <w:widowControl w:val="0"/>
        <w:autoSpaceDE w:val="0"/>
        <w:autoSpaceDN w:val="0"/>
        <w:adjustRightInd w:val="0"/>
        <w:spacing w:before="120" w:after="12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t>...........................................................</w:t>
      </w:r>
    </w:p>
    <w:p w:rsidR="00AF292E" w:rsidRDefault="00AF292E" w:rsidP="00AF292E">
      <w:pPr>
        <w:widowControl w:val="0"/>
        <w:autoSpaceDE w:val="0"/>
        <w:autoSpaceDN w:val="0"/>
        <w:adjustRightInd w:val="0"/>
        <w:spacing w:after="0" w:line="240" w:lineRule="auto"/>
        <w:jc w:val="right"/>
        <w:rPr>
          <w:rFonts w:ascii="Arial" w:hAnsi="Arial" w:cs="Arial"/>
        </w:rPr>
      </w:pPr>
      <w:r>
        <w:rPr>
          <w:rFonts w:ascii="Arial" w:hAnsi="Arial" w:cs="Arial"/>
          <w:b/>
          <w:bCs/>
          <w:color w:val="A8AAAD"/>
        </w:rPr>
        <w:t>(4)</w:t>
      </w:r>
    </w:p>
    <w:p w:rsidR="00AF292E" w:rsidRDefault="00AF292E" w:rsidP="00AF292E">
      <w:pPr>
        <w:widowControl w:val="0"/>
        <w:autoSpaceDE w:val="0"/>
        <w:autoSpaceDN w:val="0"/>
        <w:adjustRightInd w:val="0"/>
        <w:spacing w:before="120" w:after="120" w:line="240" w:lineRule="auto"/>
        <w:rPr>
          <w:rFonts w:ascii="Arial" w:hAnsi="Arial" w:cs="Arial"/>
        </w:rPr>
      </w:pPr>
      <w:r>
        <w:rPr>
          <w:rFonts w:ascii="Arial" w:hAnsi="Arial" w:cs="Arial"/>
        </w:rPr>
        <w:br/>
        <w:t>Katy goes to work by train.</w:t>
      </w:r>
    </w:p>
    <w:p w:rsidR="00AF292E" w:rsidRDefault="00AF292E" w:rsidP="00AF292E">
      <w:pPr>
        <w:widowControl w:val="0"/>
        <w:autoSpaceDE w:val="0"/>
        <w:autoSpaceDN w:val="0"/>
        <w:adjustRightInd w:val="0"/>
        <w:spacing w:before="120" w:after="120" w:line="240" w:lineRule="auto"/>
        <w:rPr>
          <w:rFonts w:ascii="Arial" w:hAnsi="Arial" w:cs="Arial"/>
        </w:rPr>
      </w:pPr>
      <w:r>
        <w:rPr>
          <w:rFonts w:ascii="Arial" w:hAnsi="Arial" w:cs="Arial"/>
        </w:rPr>
        <w:t>The cost of her weekly train ticket increases by 12.5% to £225</w:t>
      </w:r>
    </w:p>
    <w:p w:rsidR="00AF292E" w:rsidRDefault="00AF292E" w:rsidP="00AF292E">
      <w:pPr>
        <w:widowControl w:val="0"/>
        <w:autoSpaceDE w:val="0"/>
        <w:autoSpaceDN w:val="0"/>
        <w:adjustRightInd w:val="0"/>
        <w:spacing w:before="120" w:after="120" w:line="240" w:lineRule="auto"/>
        <w:rPr>
          <w:rFonts w:ascii="Arial" w:hAnsi="Arial" w:cs="Arial"/>
        </w:rPr>
      </w:pPr>
      <w:r>
        <w:rPr>
          <w:rFonts w:ascii="Arial" w:hAnsi="Arial" w:cs="Arial"/>
        </w:rPr>
        <w:t>(b)  Work out the cost of her weekly train ticket before this increase.</w:t>
      </w:r>
    </w:p>
    <w:p w:rsidR="00AF292E" w:rsidRDefault="00AF292E" w:rsidP="00AF292E">
      <w:pPr>
        <w:widowControl w:val="0"/>
        <w:autoSpaceDE w:val="0"/>
        <w:autoSpaceDN w:val="0"/>
        <w:adjustRightInd w:val="0"/>
        <w:spacing w:before="120" w:after="12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t>£...........................................................</w:t>
      </w:r>
    </w:p>
    <w:p w:rsidR="00AF292E" w:rsidRDefault="00AF292E" w:rsidP="00AF292E">
      <w:pPr>
        <w:widowControl w:val="0"/>
        <w:autoSpaceDE w:val="0"/>
        <w:autoSpaceDN w:val="0"/>
        <w:adjustRightInd w:val="0"/>
        <w:spacing w:after="0" w:line="240" w:lineRule="auto"/>
        <w:jc w:val="right"/>
        <w:rPr>
          <w:rFonts w:ascii="Arial" w:hAnsi="Arial" w:cs="Arial"/>
        </w:rPr>
      </w:pPr>
      <w:r>
        <w:rPr>
          <w:rFonts w:ascii="Arial" w:hAnsi="Arial" w:cs="Arial"/>
          <w:b/>
          <w:bCs/>
          <w:color w:val="A8AAAD"/>
        </w:rPr>
        <w:t>(2)</w:t>
      </w:r>
    </w:p>
    <w:p w:rsidR="00AF292E" w:rsidRDefault="00AF292E" w:rsidP="00AF292E">
      <w:pPr>
        <w:widowControl w:val="0"/>
        <w:autoSpaceDE w:val="0"/>
        <w:autoSpaceDN w:val="0"/>
        <w:adjustRightInd w:val="0"/>
        <w:spacing w:before="120" w:after="120" w:line="240" w:lineRule="auto"/>
        <w:rPr>
          <w:rFonts w:ascii="Arial" w:hAnsi="Arial" w:cs="Arial"/>
        </w:rPr>
      </w:pPr>
      <w:r>
        <w:rPr>
          <w:rFonts w:ascii="Arial" w:hAnsi="Arial" w:cs="Arial"/>
        </w:rPr>
        <w:t xml:space="preserve">  </w:t>
      </w:r>
    </w:p>
    <w:p w:rsidR="00AF292E" w:rsidRDefault="00AF292E" w:rsidP="00AF292E">
      <w:pPr>
        <w:widowControl w:val="0"/>
        <w:autoSpaceDE w:val="0"/>
        <w:autoSpaceDN w:val="0"/>
        <w:adjustRightInd w:val="0"/>
        <w:spacing w:after="0" w:line="240" w:lineRule="auto"/>
        <w:jc w:val="right"/>
        <w:rPr>
          <w:rFonts w:ascii="Arial" w:hAnsi="Arial" w:cs="Arial"/>
        </w:rPr>
      </w:pPr>
      <w:r>
        <w:rPr>
          <w:rFonts w:ascii="Arial" w:hAnsi="Arial" w:cs="Arial"/>
          <w:b/>
          <w:bCs/>
        </w:rPr>
        <w:t>(Total for question = 6 marks)</w:t>
      </w:r>
    </w:p>
    <w:p w:rsidR="00AF292E" w:rsidRDefault="00AF292E" w:rsidP="00AF292E">
      <w:pPr>
        <w:widowControl w:val="0"/>
        <w:autoSpaceDE w:val="0"/>
        <w:autoSpaceDN w:val="0"/>
        <w:adjustRightInd w:val="0"/>
        <w:spacing w:after="0" w:line="240" w:lineRule="auto"/>
        <w:rPr>
          <w:rFonts w:ascii="Arial" w:hAnsi="Arial" w:cs="Arial"/>
        </w:rPr>
      </w:pPr>
    </w:p>
    <w:p w:rsidR="00AF292E" w:rsidRDefault="00AF292E" w:rsidP="00AF292E">
      <w:pPr>
        <w:widowControl w:val="0"/>
        <w:autoSpaceDE w:val="0"/>
        <w:autoSpaceDN w:val="0"/>
        <w:adjustRightInd w:val="0"/>
        <w:spacing w:after="0" w:line="240" w:lineRule="auto"/>
        <w:rPr>
          <w:rFonts w:ascii="Arial" w:hAnsi="Arial" w:cs="Arial"/>
        </w:rPr>
      </w:pPr>
    </w:p>
    <w:p w:rsidR="005A2EC3" w:rsidRDefault="00AF292E" w:rsidP="00AF292E">
      <w:pPr>
        <w:widowControl w:val="0"/>
        <w:autoSpaceDE w:val="0"/>
        <w:autoSpaceDN w:val="0"/>
        <w:adjustRightInd w:val="0"/>
        <w:spacing w:after="0" w:line="240" w:lineRule="auto"/>
        <w:rPr>
          <w:rFonts w:ascii="Arial" w:hAnsi="Arial" w:cs="Arial"/>
        </w:rPr>
      </w:pPr>
      <w:r>
        <w:rPr>
          <w:rFonts w:ascii="Arial" w:hAnsi="Arial" w:cs="Arial"/>
        </w:rPr>
        <w:br w:type="page"/>
      </w:r>
      <w:r w:rsidR="00A14932">
        <w:rPr>
          <w:rFonts w:ascii="Arial" w:hAnsi="Arial" w:cs="Arial"/>
          <w:b/>
          <w:bCs/>
        </w:rPr>
        <w:lastRenderedPageBreak/>
        <w:t>Q9.</w:t>
      </w:r>
      <w:r w:rsidR="00A14932">
        <w:rPr>
          <w:rFonts w:ascii="Arial" w:hAnsi="Arial" w:cs="Arial"/>
          <w:b/>
          <w:bCs/>
        </w:rPr>
        <w:br/>
      </w:r>
    </w:p>
    <w:p w:rsidR="005A2EC3" w:rsidRDefault="00A14932">
      <w:pPr>
        <w:widowControl w:val="0"/>
        <w:autoSpaceDE w:val="0"/>
        <w:autoSpaceDN w:val="0"/>
        <w:adjustRightInd w:val="0"/>
        <w:spacing w:before="120" w:after="120" w:line="240" w:lineRule="auto"/>
        <w:rPr>
          <w:rFonts w:ascii="Arial" w:hAnsi="Arial" w:cs="Arial"/>
        </w:rPr>
      </w:pPr>
      <w:r>
        <w:rPr>
          <w:rFonts w:ascii="Arial" w:hAnsi="Arial" w:cs="Arial"/>
          <w:i/>
          <w:iCs/>
        </w:rPr>
        <w:t xml:space="preserve">T </w:t>
      </w:r>
      <w:r>
        <w:rPr>
          <w:rFonts w:ascii="Arial" w:hAnsi="Arial" w:cs="Arial"/>
        </w:rPr>
        <w:t xml:space="preserve">is inversely proportional to </w:t>
      </w:r>
      <w:r>
        <w:rPr>
          <w:rFonts w:ascii="Arial" w:hAnsi="Arial" w:cs="Arial"/>
          <w:i/>
          <w:iCs/>
        </w:rPr>
        <w:t>d</w:t>
      </w:r>
      <w:r>
        <w:rPr>
          <w:rFonts w:ascii="Arial" w:hAnsi="Arial" w:cs="Arial"/>
          <w:vertAlign w:val="superscript"/>
        </w:rPr>
        <w:t>2</w:t>
      </w:r>
    </w:p>
    <w:p w:rsidR="005A2EC3" w:rsidRDefault="00A14932">
      <w:pPr>
        <w:widowControl w:val="0"/>
        <w:autoSpaceDE w:val="0"/>
        <w:autoSpaceDN w:val="0"/>
        <w:adjustRightInd w:val="0"/>
        <w:spacing w:before="120" w:after="120" w:line="240" w:lineRule="auto"/>
        <w:rPr>
          <w:rFonts w:ascii="Arial" w:hAnsi="Arial" w:cs="Arial"/>
        </w:rPr>
      </w:pPr>
      <w:r>
        <w:rPr>
          <w:rFonts w:ascii="Arial" w:hAnsi="Arial" w:cs="Arial"/>
          <w:i/>
          <w:iCs/>
        </w:rPr>
        <w:t xml:space="preserve">T </w:t>
      </w:r>
      <w:r>
        <w:rPr>
          <w:rFonts w:ascii="Arial" w:hAnsi="Arial" w:cs="Arial"/>
        </w:rPr>
        <w:t xml:space="preserve">= 160 when </w:t>
      </w:r>
      <w:r>
        <w:rPr>
          <w:rFonts w:ascii="Arial" w:hAnsi="Arial" w:cs="Arial"/>
          <w:i/>
          <w:iCs/>
        </w:rPr>
        <w:t xml:space="preserve">d </w:t>
      </w:r>
      <w:r>
        <w:rPr>
          <w:rFonts w:ascii="Arial" w:hAnsi="Arial" w:cs="Arial"/>
        </w:rPr>
        <w:t>= 8</w:t>
      </w:r>
    </w:p>
    <w:p w:rsidR="005A2EC3" w:rsidRDefault="00A14932">
      <w:pPr>
        <w:widowControl w:val="0"/>
        <w:autoSpaceDE w:val="0"/>
        <w:autoSpaceDN w:val="0"/>
        <w:adjustRightInd w:val="0"/>
        <w:spacing w:before="120" w:after="120" w:line="240" w:lineRule="auto"/>
        <w:rPr>
          <w:rFonts w:ascii="Arial" w:hAnsi="Arial" w:cs="Arial"/>
        </w:rPr>
      </w:pPr>
      <w:r>
        <w:rPr>
          <w:rFonts w:ascii="Arial" w:hAnsi="Arial" w:cs="Arial"/>
        </w:rPr>
        <w:t xml:space="preserve">Find the value of </w:t>
      </w:r>
      <w:r>
        <w:rPr>
          <w:rFonts w:ascii="Arial" w:hAnsi="Arial" w:cs="Arial"/>
          <w:i/>
          <w:iCs/>
        </w:rPr>
        <w:t xml:space="preserve">T </w:t>
      </w:r>
      <w:r>
        <w:rPr>
          <w:rFonts w:ascii="Arial" w:hAnsi="Arial" w:cs="Arial"/>
        </w:rPr>
        <w:t xml:space="preserve">when </w:t>
      </w:r>
      <w:r>
        <w:rPr>
          <w:rFonts w:ascii="Arial" w:hAnsi="Arial" w:cs="Arial"/>
          <w:i/>
          <w:iCs/>
        </w:rPr>
        <w:t xml:space="preserve">d </w:t>
      </w:r>
      <w:r>
        <w:rPr>
          <w:rFonts w:ascii="Arial" w:hAnsi="Arial" w:cs="Arial"/>
        </w:rPr>
        <w:t>= 0.5</w:t>
      </w:r>
    </w:p>
    <w:p w:rsidR="005A2EC3" w:rsidRDefault="00A14932">
      <w:pPr>
        <w:widowControl w:val="0"/>
        <w:autoSpaceDE w:val="0"/>
        <w:autoSpaceDN w:val="0"/>
        <w:adjustRightInd w:val="0"/>
        <w:spacing w:before="120" w:after="120" w:line="240" w:lineRule="auto"/>
        <w:rPr>
          <w:rFonts w:ascii="Arial" w:hAnsi="Arial" w:cs="Arial"/>
        </w:rPr>
      </w:pPr>
      <w:r>
        <w:rPr>
          <w:rFonts w:ascii="Arial" w:hAnsi="Arial" w:cs="Arial"/>
        </w:rPr>
        <w:t xml:space="preserve">  </w:t>
      </w:r>
    </w:p>
    <w:p w:rsidR="005A2EC3" w:rsidRDefault="00A14932">
      <w:pPr>
        <w:widowControl w:val="0"/>
        <w:autoSpaceDE w:val="0"/>
        <w:autoSpaceDN w:val="0"/>
        <w:adjustRightInd w:val="0"/>
        <w:spacing w:before="120" w:after="120" w:line="240" w:lineRule="auto"/>
        <w:rPr>
          <w:rFonts w:ascii="Arial" w:hAnsi="Arial" w:cs="Arial"/>
        </w:rPr>
      </w:pPr>
      <w:r>
        <w:rPr>
          <w:rFonts w:ascii="Arial" w:hAnsi="Arial" w:cs="Arial"/>
        </w:rPr>
        <w:t> </w:t>
      </w:r>
    </w:p>
    <w:p w:rsidR="005A2EC3" w:rsidRDefault="00A14932">
      <w:pPr>
        <w:widowControl w:val="0"/>
        <w:autoSpaceDE w:val="0"/>
        <w:autoSpaceDN w:val="0"/>
        <w:adjustRightInd w:val="0"/>
        <w:spacing w:before="120" w:after="120" w:line="240" w:lineRule="auto"/>
        <w:rPr>
          <w:rFonts w:ascii="Arial" w:hAnsi="Arial" w:cs="Arial"/>
        </w:rPr>
      </w:pPr>
      <w:r>
        <w:rPr>
          <w:rFonts w:ascii="Arial" w:hAnsi="Arial" w:cs="Arial"/>
        </w:rPr>
        <w:t> </w:t>
      </w:r>
    </w:p>
    <w:p w:rsidR="005A2EC3" w:rsidRDefault="00A14932">
      <w:pPr>
        <w:widowControl w:val="0"/>
        <w:autoSpaceDE w:val="0"/>
        <w:autoSpaceDN w:val="0"/>
        <w:adjustRightInd w:val="0"/>
        <w:spacing w:before="120" w:after="120" w:line="240" w:lineRule="auto"/>
        <w:rPr>
          <w:rFonts w:ascii="Arial" w:hAnsi="Arial" w:cs="Arial"/>
        </w:rPr>
      </w:pPr>
      <w:r>
        <w:rPr>
          <w:rFonts w:ascii="Arial" w:hAnsi="Arial" w:cs="Arial"/>
        </w:rPr>
        <w:t> </w:t>
      </w:r>
    </w:p>
    <w:p w:rsidR="005A2EC3" w:rsidRDefault="00A14932">
      <w:pPr>
        <w:widowControl w:val="0"/>
        <w:autoSpaceDE w:val="0"/>
        <w:autoSpaceDN w:val="0"/>
        <w:adjustRightInd w:val="0"/>
        <w:spacing w:before="120" w:after="120" w:line="240" w:lineRule="auto"/>
        <w:rPr>
          <w:rFonts w:ascii="Arial" w:hAnsi="Arial" w:cs="Arial"/>
        </w:rPr>
      </w:pPr>
      <w:r>
        <w:rPr>
          <w:rFonts w:ascii="Arial" w:hAnsi="Arial" w:cs="Arial"/>
        </w:rPr>
        <w:t> </w:t>
      </w:r>
    </w:p>
    <w:p w:rsidR="005A2EC3" w:rsidRDefault="00A14932">
      <w:pPr>
        <w:widowControl w:val="0"/>
        <w:autoSpaceDE w:val="0"/>
        <w:autoSpaceDN w:val="0"/>
        <w:adjustRightInd w:val="0"/>
        <w:spacing w:before="120" w:after="120" w:line="240" w:lineRule="auto"/>
        <w:rPr>
          <w:rFonts w:ascii="Arial" w:hAnsi="Arial" w:cs="Arial"/>
        </w:rPr>
      </w:pPr>
      <w:r>
        <w:rPr>
          <w:rFonts w:ascii="Arial" w:hAnsi="Arial" w:cs="Arial"/>
        </w:rPr>
        <w:t> </w:t>
      </w:r>
    </w:p>
    <w:p w:rsidR="005A2EC3" w:rsidRDefault="00A14932">
      <w:pPr>
        <w:widowControl w:val="0"/>
        <w:autoSpaceDE w:val="0"/>
        <w:autoSpaceDN w:val="0"/>
        <w:adjustRightInd w:val="0"/>
        <w:spacing w:before="120" w:after="120" w:line="240" w:lineRule="auto"/>
        <w:rPr>
          <w:rFonts w:ascii="Arial" w:hAnsi="Arial" w:cs="Arial"/>
        </w:rPr>
      </w:pPr>
      <w:r>
        <w:rPr>
          <w:rFonts w:ascii="Arial" w:hAnsi="Arial" w:cs="Arial"/>
        </w:rPr>
        <w:t> </w:t>
      </w:r>
    </w:p>
    <w:p w:rsidR="005A2EC3" w:rsidRDefault="00A14932">
      <w:pPr>
        <w:widowControl w:val="0"/>
        <w:autoSpaceDE w:val="0"/>
        <w:autoSpaceDN w:val="0"/>
        <w:adjustRightInd w:val="0"/>
        <w:spacing w:after="0" w:line="240" w:lineRule="auto"/>
        <w:rPr>
          <w:rFonts w:ascii="Arial" w:hAnsi="Arial" w:cs="Arial"/>
        </w:rPr>
      </w:pPr>
      <w:r>
        <w:rPr>
          <w:rFonts w:ascii="Arial" w:hAnsi="Arial" w:cs="Arial"/>
          <w:sz w:val="24"/>
          <w:szCs w:val="24"/>
        </w:rPr>
        <w:t>      </w:t>
      </w:r>
      <w:r>
        <w:rPr>
          <w:rFonts w:ascii="Arial" w:hAnsi="Arial" w:cs="Arial"/>
        </w:rPr>
        <w:t>..............................................................................................................................................</w:t>
      </w:r>
    </w:p>
    <w:p w:rsidR="005A2EC3" w:rsidRDefault="00A14932">
      <w:pPr>
        <w:widowControl w:val="0"/>
        <w:autoSpaceDE w:val="0"/>
        <w:autoSpaceDN w:val="0"/>
        <w:adjustRightInd w:val="0"/>
        <w:spacing w:before="120" w:after="120" w:line="240" w:lineRule="auto"/>
        <w:jc w:val="right"/>
        <w:rPr>
          <w:rFonts w:ascii="Arial" w:hAnsi="Arial" w:cs="Arial"/>
        </w:rPr>
      </w:pPr>
      <w:r>
        <w:rPr>
          <w:rFonts w:ascii="Arial" w:hAnsi="Arial" w:cs="Arial"/>
          <w:b/>
          <w:bCs/>
        </w:rPr>
        <w:t>(Total for Question is 3 marks)</w:t>
      </w:r>
    </w:p>
    <w:p w:rsidR="005A2EC3" w:rsidRDefault="005A2EC3">
      <w:pPr>
        <w:widowControl w:val="0"/>
        <w:autoSpaceDE w:val="0"/>
        <w:autoSpaceDN w:val="0"/>
        <w:adjustRightInd w:val="0"/>
        <w:spacing w:after="0" w:line="240" w:lineRule="auto"/>
        <w:rPr>
          <w:rFonts w:ascii="Arial" w:hAnsi="Arial" w:cs="Arial"/>
        </w:rPr>
      </w:pPr>
    </w:p>
    <w:p w:rsidR="005A2EC3" w:rsidRDefault="005A2EC3">
      <w:pPr>
        <w:widowControl w:val="0"/>
        <w:autoSpaceDE w:val="0"/>
        <w:autoSpaceDN w:val="0"/>
        <w:adjustRightInd w:val="0"/>
        <w:spacing w:after="0" w:line="240" w:lineRule="auto"/>
        <w:rPr>
          <w:rFonts w:ascii="Arial" w:hAnsi="Arial" w:cs="Arial"/>
        </w:rPr>
      </w:pPr>
    </w:p>
    <w:p w:rsidR="007C5228" w:rsidRDefault="007C5228">
      <w:pPr>
        <w:rPr>
          <w:rFonts w:ascii="Arial" w:hAnsi="Arial" w:cs="Arial"/>
          <w:b/>
          <w:bCs/>
        </w:rPr>
      </w:pPr>
      <w:r>
        <w:rPr>
          <w:rFonts w:ascii="Arial" w:hAnsi="Arial" w:cs="Arial"/>
          <w:b/>
          <w:bCs/>
        </w:rPr>
        <w:br w:type="page"/>
      </w:r>
    </w:p>
    <w:p w:rsidR="005A2EC3" w:rsidRDefault="00A14932">
      <w:pPr>
        <w:widowControl w:val="0"/>
        <w:autoSpaceDE w:val="0"/>
        <w:autoSpaceDN w:val="0"/>
        <w:adjustRightInd w:val="0"/>
        <w:spacing w:after="0" w:line="240" w:lineRule="auto"/>
        <w:rPr>
          <w:rFonts w:ascii="Arial" w:hAnsi="Arial" w:cs="Arial"/>
        </w:rPr>
      </w:pPr>
      <w:r>
        <w:rPr>
          <w:rFonts w:ascii="Arial" w:hAnsi="Arial" w:cs="Arial"/>
          <w:b/>
          <w:bCs/>
        </w:rPr>
        <w:lastRenderedPageBreak/>
        <w:t>Q1</w:t>
      </w:r>
      <w:r w:rsidR="00AF292E">
        <w:rPr>
          <w:rFonts w:ascii="Arial" w:hAnsi="Arial" w:cs="Arial"/>
          <w:b/>
          <w:bCs/>
        </w:rPr>
        <w:t>0</w:t>
      </w:r>
      <w:r>
        <w:rPr>
          <w:rFonts w:ascii="Arial" w:hAnsi="Arial" w:cs="Arial"/>
          <w:b/>
          <w:bCs/>
        </w:rPr>
        <w:t>.</w:t>
      </w:r>
      <w:r>
        <w:rPr>
          <w:rFonts w:ascii="Arial" w:hAnsi="Arial" w:cs="Arial"/>
          <w:b/>
          <w:bCs/>
        </w:rPr>
        <w:br/>
      </w:r>
    </w:p>
    <w:p w:rsidR="005A2EC3" w:rsidRDefault="00A14932">
      <w:pPr>
        <w:widowControl w:val="0"/>
        <w:autoSpaceDE w:val="0"/>
        <w:autoSpaceDN w:val="0"/>
        <w:adjustRightInd w:val="0"/>
        <w:spacing w:before="120" w:after="120" w:line="240" w:lineRule="auto"/>
        <w:rPr>
          <w:rFonts w:ascii="Arial" w:hAnsi="Arial" w:cs="Arial"/>
        </w:rPr>
      </w:pPr>
      <w:r>
        <w:rPr>
          <w:rFonts w:ascii="Arial" w:hAnsi="Arial" w:cs="Arial"/>
        </w:rPr>
        <w:t>The diagram shows a solid triangular prism.</w:t>
      </w:r>
    </w:p>
    <w:p w:rsidR="005A2EC3" w:rsidRDefault="00B42EC9">
      <w:pPr>
        <w:widowControl w:val="0"/>
        <w:autoSpaceDE w:val="0"/>
        <w:autoSpaceDN w:val="0"/>
        <w:adjustRightInd w:val="0"/>
        <w:spacing w:after="0" w:line="240" w:lineRule="auto"/>
        <w:jc w:val="center"/>
        <w:rPr>
          <w:rFonts w:ascii="Arial" w:hAnsi="Arial" w:cs="Arial"/>
        </w:rPr>
      </w:pPr>
      <w:r>
        <w:rPr>
          <w:rFonts w:ascii="Arial" w:hAnsi="Arial" w:cs="Arial"/>
          <w:noProof/>
          <w:lang w:val="en-US" w:eastAsia="en-US"/>
        </w:rPr>
        <w:drawing>
          <wp:inline distT="0" distB="0" distL="0" distR="0">
            <wp:extent cx="4486275" cy="211455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4486275" cy="2114550"/>
                    </a:xfrm>
                    <a:prstGeom prst="rect">
                      <a:avLst/>
                    </a:prstGeom>
                    <a:noFill/>
                    <a:ln w="9525">
                      <a:noFill/>
                      <a:miter lim="800000"/>
                      <a:headEnd/>
                      <a:tailEnd/>
                    </a:ln>
                  </pic:spPr>
                </pic:pic>
              </a:graphicData>
            </a:graphic>
          </wp:inline>
        </w:drawing>
      </w:r>
    </w:p>
    <w:p w:rsidR="005A2EC3" w:rsidRDefault="00A14932">
      <w:pPr>
        <w:widowControl w:val="0"/>
        <w:autoSpaceDE w:val="0"/>
        <w:autoSpaceDN w:val="0"/>
        <w:adjustRightInd w:val="0"/>
        <w:spacing w:before="120" w:after="120" w:line="240" w:lineRule="auto"/>
        <w:rPr>
          <w:rFonts w:ascii="Arial" w:hAnsi="Arial" w:cs="Arial"/>
        </w:rPr>
      </w:pPr>
      <w:r>
        <w:rPr>
          <w:rFonts w:ascii="Arial" w:hAnsi="Arial" w:cs="Arial"/>
        </w:rPr>
        <w:t>The prism is made from metal.</w:t>
      </w:r>
      <w:r>
        <w:rPr>
          <w:rFonts w:ascii="Arial" w:hAnsi="Arial" w:cs="Arial"/>
        </w:rPr>
        <w:br/>
        <w:t>The density of the metal is 6.6 grams per cm</w:t>
      </w:r>
      <w:r>
        <w:rPr>
          <w:rFonts w:ascii="Arial" w:hAnsi="Arial" w:cs="Arial"/>
          <w:vertAlign w:val="superscript"/>
        </w:rPr>
        <w:t>3</w:t>
      </w:r>
      <w:r>
        <w:rPr>
          <w:rFonts w:ascii="Arial" w:hAnsi="Arial" w:cs="Arial"/>
        </w:rPr>
        <w:t>.</w:t>
      </w:r>
    </w:p>
    <w:p w:rsidR="005A2EC3" w:rsidRDefault="00A14932">
      <w:pPr>
        <w:widowControl w:val="0"/>
        <w:autoSpaceDE w:val="0"/>
        <w:autoSpaceDN w:val="0"/>
        <w:adjustRightInd w:val="0"/>
        <w:spacing w:before="120" w:after="120" w:line="240" w:lineRule="auto"/>
        <w:rPr>
          <w:rFonts w:ascii="Arial" w:hAnsi="Arial" w:cs="Arial"/>
        </w:rPr>
      </w:pPr>
      <w:r>
        <w:rPr>
          <w:rFonts w:ascii="Arial" w:hAnsi="Arial" w:cs="Arial"/>
        </w:rPr>
        <w:t>Calculate the mass of the prism.</w:t>
      </w:r>
    </w:p>
    <w:p w:rsidR="005A2EC3" w:rsidRDefault="00A14932">
      <w:pPr>
        <w:widowControl w:val="0"/>
        <w:autoSpaceDE w:val="0"/>
        <w:autoSpaceDN w:val="0"/>
        <w:adjustRightInd w:val="0"/>
        <w:spacing w:before="120" w:after="120" w:line="240" w:lineRule="auto"/>
        <w:rPr>
          <w:rFonts w:ascii="Arial" w:hAnsi="Arial" w:cs="Arial"/>
        </w:rPr>
      </w:pPr>
      <w:r>
        <w:rPr>
          <w:rFonts w:ascii="Arial" w:hAnsi="Arial" w:cs="Arial"/>
        </w:rPr>
        <w:t> </w:t>
      </w:r>
    </w:p>
    <w:p w:rsidR="005A2EC3" w:rsidRDefault="00A14932">
      <w:pPr>
        <w:widowControl w:val="0"/>
        <w:autoSpaceDE w:val="0"/>
        <w:autoSpaceDN w:val="0"/>
        <w:adjustRightInd w:val="0"/>
        <w:spacing w:before="120" w:after="120" w:line="240" w:lineRule="auto"/>
        <w:rPr>
          <w:rFonts w:ascii="Arial" w:hAnsi="Arial" w:cs="Arial"/>
        </w:rPr>
      </w:pPr>
      <w:r>
        <w:rPr>
          <w:rFonts w:ascii="Arial" w:hAnsi="Arial" w:cs="Arial"/>
        </w:rPr>
        <w:t> </w:t>
      </w:r>
    </w:p>
    <w:p w:rsidR="005A2EC3" w:rsidRDefault="00A14932">
      <w:pPr>
        <w:widowControl w:val="0"/>
        <w:autoSpaceDE w:val="0"/>
        <w:autoSpaceDN w:val="0"/>
        <w:adjustRightInd w:val="0"/>
        <w:spacing w:before="120" w:after="120" w:line="240" w:lineRule="auto"/>
        <w:rPr>
          <w:rFonts w:ascii="Arial" w:hAnsi="Arial" w:cs="Arial"/>
        </w:rPr>
      </w:pPr>
      <w:r>
        <w:rPr>
          <w:rFonts w:ascii="Arial" w:hAnsi="Arial" w:cs="Arial"/>
        </w:rPr>
        <w:t> </w:t>
      </w:r>
    </w:p>
    <w:p w:rsidR="005A2EC3" w:rsidRDefault="00A14932">
      <w:pPr>
        <w:widowControl w:val="0"/>
        <w:autoSpaceDE w:val="0"/>
        <w:autoSpaceDN w:val="0"/>
        <w:adjustRightInd w:val="0"/>
        <w:spacing w:before="120" w:after="120" w:line="240" w:lineRule="auto"/>
        <w:rPr>
          <w:rFonts w:ascii="Arial" w:hAnsi="Arial" w:cs="Arial"/>
        </w:rPr>
      </w:pPr>
      <w:r>
        <w:rPr>
          <w:rFonts w:ascii="Arial" w:hAnsi="Arial" w:cs="Arial"/>
        </w:rPr>
        <w:t> </w:t>
      </w:r>
    </w:p>
    <w:p w:rsidR="005A2EC3" w:rsidRDefault="00A14932">
      <w:pPr>
        <w:widowControl w:val="0"/>
        <w:autoSpaceDE w:val="0"/>
        <w:autoSpaceDN w:val="0"/>
        <w:adjustRightInd w:val="0"/>
        <w:spacing w:before="120" w:after="120" w:line="240" w:lineRule="auto"/>
        <w:rPr>
          <w:rFonts w:ascii="Arial" w:hAnsi="Arial" w:cs="Arial"/>
        </w:rPr>
      </w:pPr>
      <w:r>
        <w:rPr>
          <w:rFonts w:ascii="Arial" w:hAnsi="Arial" w:cs="Arial"/>
        </w:rPr>
        <w:t> </w:t>
      </w:r>
    </w:p>
    <w:p w:rsidR="005A2EC3" w:rsidRDefault="00A14932">
      <w:pPr>
        <w:widowControl w:val="0"/>
        <w:autoSpaceDE w:val="0"/>
        <w:autoSpaceDN w:val="0"/>
        <w:adjustRightInd w:val="0"/>
        <w:spacing w:before="120" w:after="120" w:line="240" w:lineRule="auto"/>
        <w:rPr>
          <w:rFonts w:ascii="Arial" w:hAnsi="Arial" w:cs="Arial"/>
        </w:rPr>
      </w:pPr>
      <w:r>
        <w:rPr>
          <w:rFonts w:ascii="Arial" w:hAnsi="Arial" w:cs="Arial"/>
        </w:rPr>
        <w:t> </w:t>
      </w:r>
    </w:p>
    <w:p w:rsidR="005A2EC3" w:rsidRDefault="00A14932">
      <w:pPr>
        <w:widowControl w:val="0"/>
        <w:autoSpaceDE w:val="0"/>
        <w:autoSpaceDN w:val="0"/>
        <w:adjustRightInd w:val="0"/>
        <w:spacing w:before="120" w:after="120" w:line="240" w:lineRule="auto"/>
        <w:rPr>
          <w:rFonts w:ascii="Arial" w:hAnsi="Arial" w:cs="Arial"/>
        </w:rPr>
      </w:pPr>
      <w:r>
        <w:rPr>
          <w:rFonts w:ascii="Arial" w:hAnsi="Arial" w:cs="Arial"/>
        </w:rPr>
        <w:t> </w:t>
      </w:r>
    </w:p>
    <w:p w:rsidR="005A2EC3" w:rsidRDefault="00A14932">
      <w:pPr>
        <w:widowControl w:val="0"/>
        <w:autoSpaceDE w:val="0"/>
        <w:autoSpaceDN w:val="0"/>
        <w:adjustRightInd w:val="0"/>
        <w:spacing w:before="120" w:after="120" w:line="240" w:lineRule="auto"/>
        <w:rPr>
          <w:rFonts w:ascii="Arial" w:hAnsi="Arial" w:cs="Arial"/>
        </w:rPr>
      </w:pPr>
      <w:r>
        <w:rPr>
          <w:rFonts w:ascii="Arial" w:hAnsi="Arial" w:cs="Arial"/>
        </w:rPr>
        <w:t> </w:t>
      </w:r>
    </w:p>
    <w:p w:rsidR="005A2EC3" w:rsidRDefault="00A14932">
      <w:pPr>
        <w:widowControl w:val="0"/>
        <w:autoSpaceDE w:val="0"/>
        <w:autoSpaceDN w:val="0"/>
        <w:adjustRightInd w:val="0"/>
        <w:spacing w:after="0" w:line="240" w:lineRule="auto"/>
        <w:rPr>
          <w:rFonts w:ascii="Arial" w:hAnsi="Arial" w:cs="Arial"/>
        </w:rPr>
      </w:pPr>
      <w:r>
        <w:rPr>
          <w:rFonts w:ascii="Arial" w:hAnsi="Arial" w:cs="Arial"/>
          <w:sz w:val="24"/>
          <w:szCs w:val="24"/>
        </w:rPr>
        <w:t>      </w:t>
      </w:r>
      <w:r>
        <w:rPr>
          <w:rFonts w:ascii="Arial" w:hAnsi="Arial" w:cs="Arial"/>
        </w:rPr>
        <w:t>..............................................................................................................................................</w:t>
      </w:r>
    </w:p>
    <w:p w:rsidR="005A2EC3" w:rsidRDefault="00A14932">
      <w:pPr>
        <w:widowControl w:val="0"/>
        <w:autoSpaceDE w:val="0"/>
        <w:autoSpaceDN w:val="0"/>
        <w:adjustRightInd w:val="0"/>
        <w:spacing w:before="120" w:after="120" w:line="240" w:lineRule="auto"/>
        <w:jc w:val="right"/>
        <w:rPr>
          <w:rFonts w:ascii="Arial" w:hAnsi="Arial" w:cs="Arial"/>
        </w:rPr>
      </w:pPr>
      <w:r>
        <w:rPr>
          <w:rFonts w:ascii="Arial" w:hAnsi="Arial" w:cs="Arial"/>
          <w:b/>
          <w:bCs/>
        </w:rPr>
        <w:t>(Total for Question is 3 marks)</w:t>
      </w:r>
    </w:p>
    <w:p w:rsidR="005A2EC3" w:rsidRDefault="005A2EC3">
      <w:pPr>
        <w:widowControl w:val="0"/>
        <w:autoSpaceDE w:val="0"/>
        <w:autoSpaceDN w:val="0"/>
        <w:adjustRightInd w:val="0"/>
        <w:spacing w:after="0" w:line="240" w:lineRule="auto"/>
        <w:rPr>
          <w:rFonts w:ascii="Arial" w:hAnsi="Arial" w:cs="Arial"/>
        </w:rPr>
      </w:pPr>
    </w:p>
    <w:p w:rsidR="005A2EC3" w:rsidRDefault="005A2EC3">
      <w:pPr>
        <w:widowControl w:val="0"/>
        <w:autoSpaceDE w:val="0"/>
        <w:autoSpaceDN w:val="0"/>
        <w:adjustRightInd w:val="0"/>
        <w:spacing w:after="0" w:line="240" w:lineRule="auto"/>
        <w:rPr>
          <w:rFonts w:ascii="Arial" w:hAnsi="Arial" w:cs="Arial"/>
        </w:rPr>
      </w:pPr>
    </w:p>
    <w:p w:rsidR="005A2EC3" w:rsidRDefault="00A14932">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Q1</w:t>
      </w:r>
      <w:r w:rsidR="00AF292E">
        <w:rPr>
          <w:rFonts w:ascii="Arial" w:hAnsi="Arial" w:cs="Arial"/>
          <w:b/>
          <w:bCs/>
        </w:rPr>
        <w:t>1</w:t>
      </w:r>
      <w:r>
        <w:rPr>
          <w:rFonts w:ascii="Arial" w:hAnsi="Arial" w:cs="Arial"/>
          <w:b/>
          <w:bCs/>
        </w:rPr>
        <w:t>.</w:t>
      </w:r>
      <w:r>
        <w:rPr>
          <w:rFonts w:ascii="Arial" w:hAnsi="Arial" w:cs="Arial"/>
          <w:b/>
          <w:bCs/>
        </w:rPr>
        <w:br/>
      </w:r>
      <w:r>
        <w:rPr>
          <w:rFonts w:ascii="Arial" w:hAnsi="Arial" w:cs="Arial"/>
        </w:rPr>
        <w:t> </w:t>
      </w:r>
    </w:p>
    <w:p w:rsidR="005A2EC3" w:rsidRDefault="00A14932">
      <w:pPr>
        <w:widowControl w:val="0"/>
        <w:autoSpaceDE w:val="0"/>
        <w:autoSpaceDN w:val="0"/>
        <w:adjustRightInd w:val="0"/>
        <w:spacing w:before="120" w:after="120" w:line="240" w:lineRule="auto"/>
        <w:rPr>
          <w:rFonts w:ascii="Arial" w:hAnsi="Arial" w:cs="Arial"/>
        </w:rPr>
      </w:pPr>
      <w:r>
        <w:rPr>
          <w:rFonts w:ascii="Arial" w:hAnsi="Arial" w:cs="Arial"/>
        </w:rPr>
        <w:t>A frustum is made by removing a small cone from a large cone as shown in the diagram.</w:t>
      </w:r>
    </w:p>
    <w:p w:rsidR="005A2EC3" w:rsidRDefault="00A14932">
      <w:pPr>
        <w:widowControl w:val="0"/>
        <w:autoSpaceDE w:val="0"/>
        <w:autoSpaceDN w:val="0"/>
        <w:adjustRightInd w:val="0"/>
        <w:spacing w:before="120" w:after="120" w:line="240" w:lineRule="auto"/>
        <w:jc w:val="center"/>
        <w:rPr>
          <w:rFonts w:ascii="Arial" w:hAnsi="Arial" w:cs="Arial"/>
        </w:rPr>
      </w:pPr>
      <w:r>
        <w:rPr>
          <w:rFonts w:ascii="Arial" w:hAnsi="Arial" w:cs="Arial"/>
        </w:rPr>
        <w:br/>
      </w:r>
      <w:r w:rsidR="00B42EC9">
        <w:rPr>
          <w:rFonts w:ascii="Arial" w:hAnsi="Arial" w:cs="Arial"/>
          <w:noProof/>
          <w:lang w:val="en-US" w:eastAsia="en-US"/>
        </w:rPr>
        <w:drawing>
          <wp:inline distT="0" distB="0" distL="0" distR="0">
            <wp:extent cx="6762750" cy="319087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6762750" cy="3190875"/>
                    </a:xfrm>
                    <a:prstGeom prst="rect">
                      <a:avLst/>
                    </a:prstGeom>
                    <a:noFill/>
                    <a:ln w="9525">
                      <a:noFill/>
                      <a:miter lim="800000"/>
                      <a:headEnd/>
                      <a:tailEnd/>
                    </a:ln>
                  </pic:spPr>
                </pic:pic>
              </a:graphicData>
            </a:graphic>
          </wp:inline>
        </w:drawing>
      </w:r>
    </w:p>
    <w:p w:rsidR="005A2EC3" w:rsidRDefault="00A14932">
      <w:pPr>
        <w:widowControl w:val="0"/>
        <w:autoSpaceDE w:val="0"/>
        <w:autoSpaceDN w:val="0"/>
        <w:adjustRightInd w:val="0"/>
        <w:spacing w:before="120" w:after="120" w:line="240" w:lineRule="auto"/>
        <w:rPr>
          <w:rFonts w:ascii="Arial" w:hAnsi="Arial" w:cs="Arial"/>
        </w:rPr>
      </w:pPr>
      <w:r>
        <w:rPr>
          <w:rFonts w:ascii="Arial" w:hAnsi="Arial" w:cs="Arial"/>
        </w:rPr>
        <w:br/>
        <w:t xml:space="preserve">The frustum is made from glass. </w:t>
      </w:r>
      <w:r>
        <w:rPr>
          <w:rFonts w:ascii="Arial" w:hAnsi="Arial" w:cs="Arial"/>
        </w:rPr>
        <w:br/>
        <w:t>The glass has a density of 2.5 g / cm</w:t>
      </w:r>
      <w:r>
        <w:rPr>
          <w:rFonts w:ascii="Arial" w:hAnsi="Arial" w:cs="Arial"/>
          <w:vertAlign w:val="superscript"/>
        </w:rPr>
        <w:t>3</w:t>
      </w:r>
    </w:p>
    <w:p w:rsidR="005A2EC3" w:rsidRDefault="00A14932">
      <w:pPr>
        <w:widowControl w:val="0"/>
        <w:autoSpaceDE w:val="0"/>
        <w:autoSpaceDN w:val="0"/>
        <w:adjustRightInd w:val="0"/>
        <w:spacing w:before="120" w:after="120" w:line="240" w:lineRule="auto"/>
        <w:rPr>
          <w:rFonts w:ascii="Arial" w:hAnsi="Arial" w:cs="Arial"/>
        </w:rPr>
      </w:pPr>
      <w:r>
        <w:rPr>
          <w:rFonts w:ascii="Arial" w:hAnsi="Arial" w:cs="Arial"/>
        </w:rPr>
        <w:t xml:space="preserve">Work out the mass of the frustum. </w:t>
      </w:r>
      <w:r>
        <w:rPr>
          <w:rFonts w:ascii="Arial" w:hAnsi="Arial" w:cs="Arial"/>
        </w:rPr>
        <w:br/>
        <w:t>Give your answer to an appropriate degree of accuracy.</w:t>
      </w:r>
    </w:p>
    <w:p w:rsidR="005A2EC3" w:rsidRDefault="00A14932">
      <w:pPr>
        <w:widowControl w:val="0"/>
        <w:autoSpaceDE w:val="0"/>
        <w:autoSpaceDN w:val="0"/>
        <w:adjustRightInd w:val="0"/>
        <w:spacing w:before="120" w:after="12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t xml:space="preserve">........................................................... </w:t>
      </w:r>
      <w:proofErr w:type="gramStart"/>
      <w:r>
        <w:rPr>
          <w:rFonts w:ascii="Arial" w:hAnsi="Arial" w:cs="Arial"/>
        </w:rPr>
        <w:t>g</w:t>
      </w:r>
      <w:proofErr w:type="gramEnd"/>
    </w:p>
    <w:p w:rsidR="005A2EC3" w:rsidRDefault="00A14932">
      <w:pPr>
        <w:widowControl w:val="0"/>
        <w:autoSpaceDE w:val="0"/>
        <w:autoSpaceDN w:val="0"/>
        <w:adjustRightInd w:val="0"/>
        <w:spacing w:before="120" w:after="120" w:line="240" w:lineRule="auto"/>
        <w:rPr>
          <w:rFonts w:ascii="Arial" w:hAnsi="Arial" w:cs="Arial"/>
        </w:rPr>
      </w:pPr>
      <w:r>
        <w:rPr>
          <w:rFonts w:ascii="Arial" w:hAnsi="Arial" w:cs="Arial"/>
        </w:rPr>
        <w:t xml:space="preserve">  </w:t>
      </w:r>
    </w:p>
    <w:p w:rsidR="005A2EC3" w:rsidRDefault="00A14932">
      <w:pPr>
        <w:widowControl w:val="0"/>
        <w:autoSpaceDE w:val="0"/>
        <w:autoSpaceDN w:val="0"/>
        <w:adjustRightInd w:val="0"/>
        <w:spacing w:after="0" w:line="240" w:lineRule="auto"/>
        <w:jc w:val="right"/>
        <w:rPr>
          <w:rFonts w:ascii="Arial" w:hAnsi="Arial" w:cs="Arial"/>
        </w:rPr>
      </w:pPr>
      <w:r>
        <w:rPr>
          <w:rFonts w:ascii="Arial" w:hAnsi="Arial" w:cs="Arial"/>
          <w:b/>
          <w:bCs/>
        </w:rPr>
        <w:t>(Total for question = 5 marks)</w:t>
      </w:r>
    </w:p>
    <w:p w:rsidR="005A2EC3" w:rsidRDefault="005A2EC3">
      <w:pPr>
        <w:widowControl w:val="0"/>
        <w:autoSpaceDE w:val="0"/>
        <w:autoSpaceDN w:val="0"/>
        <w:adjustRightInd w:val="0"/>
        <w:spacing w:after="0" w:line="240" w:lineRule="auto"/>
        <w:rPr>
          <w:rFonts w:ascii="Arial" w:hAnsi="Arial" w:cs="Arial"/>
        </w:rPr>
      </w:pPr>
    </w:p>
    <w:p w:rsidR="005A2EC3" w:rsidRDefault="005A2EC3">
      <w:pPr>
        <w:widowControl w:val="0"/>
        <w:autoSpaceDE w:val="0"/>
        <w:autoSpaceDN w:val="0"/>
        <w:adjustRightInd w:val="0"/>
        <w:spacing w:after="0" w:line="240" w:lineRule="auto"/>
        <w:rPr>
          <w:rFonts w:ascii="Arial" w:hAnsi="Arial" w:cs="Arial"/>
        </w:rPr>
      </w:pPr>
    </w:p>
    <w:p w:rsidR="007106A6" w:rsidRDefault="00A14932" w:rsidP="007106A6">
      <w:pPr>
        <w:widowControl w:val="0"/>
        <w:autoSpaceDE w:val="0"/>
        <w:autoSpaceDN w:val="0"/>
        <w:adjustRightInd w:val="0"/>
        <w:spacing w:after="0" w:line="240" w:lineRule="auto"/>
        <w:rPr>
          <w:rFonts w:ascii="Arial" w:hAnsi="Arial" w:cs="Arial"/>
          <w:b/>
          <w:bCs/>
        </w:rPr>
      </w:pPr>
      <w:r>
        <w:rPr>
          <w:rFonts w:ascii="Arial" w:hAnsi="Arial" w:cs="Arial"/>
        </w:rPr>
        <w:br w:type="page"/>
      </w:r>
    </w:p>
    <w:p w:rsidR="005A2EC3" w:rsidRDefault="00A14932" w:rsidP="00AF292E">
      <w:pPr>
        <w:widowControl w:val="0"/>
        <w:autoSpaceDE w:val="0"/>
        <w:autoSpaceDN w:val="0"/>
        <w:adjustRightInd w:val="0"/>
        <w:spacing w:after="0" w:line="240" w:lineRule="auto"/>
        <w:rPr>
          <w:rFonts w:ascii="Arial" w:hAnsi="Arial" w:cs="Arial"/>
        </w:rPr>
      </w:pPr>
      <w:r>
        <w:rPr>
          <w:rFonts w:ascii="Arial" w:hAnsi="Arial" w:cs="Arial"/>
          <w:b/>
          <w:bCs/>
        </w:rPr>
        <w:lastRenderedPageBreak/>
        <w:t>Q1</w:t>
      </w:r>
      <w:r w:rsidR="007106A6">
        <w:rPr>
          <w:rFonts w:ascii="Arial" w:hAnsi="Arial" w:cs="Arial"/>
          <w:b/>
          <w:bCs/>
        </w:rPr>
        <w:t>2</w:t>
      </w:r>
      <w:r>
        <w:rPr>
          <w:rFonts w:ascii="Arial" w:hAnsi="Arial" w:cs="Arial"/>
          <w:b/>
          <w:bCs/>
        </w:rPr>
        <w:t>.</w:t>
      </w:r>
      <w:r>
        <w:rPr>
          <w:rFonts w:ascii="Arial" w:hAnsi="Arial" w:cs="Arial"/>
          <w:b/>
          <w:bCs/>
        </w:rPr>
        <w:br/>
      </w:r>
      <w:r>
        <w:rPr>
          <w:rFonts w:ascii="Arial" w:hAnsi="Arial" w:cs="Arial"/>
        </w:rPr>
        <w:t> </w:t>
      </w:r>
    </w:p>
    <w:p w:rsidR="005A2EC3" w:rsidRDefault="00A14932">
      <w:pPr>
        <w:widowControl w:val="0"/>
        <w:autoSpaceDE w:val="0"/>
        <w:autoSpaceDN w:val="0"/>
        <w:adjustRightInd w:val="0"/>
        <w:spacing w:before="120" w:after="120" w:line="240" w:lineRule="auto"/>
        <w:rPr>
          <w:rFonts w:ascii="Arial" w:hAnsi="Arial" w:cs="Arial"/>
        </w:rPr>
      </w:pPr>
      <w:r>
        <w:rPr>
          <w:rFonts w:ascii="Arial" w:hAnsi="Arial" w:cs="Arial"/>
        </w:rPr>
        <w:t>The diagram shows a solid wooden sphere.</w:t>
      </w:r>
    </w:p>
    <w:p w:rsidR="005A2EC3" w:rsidRDefault="00B42EC9">
      <w:pPr>
        <w:widowControl w:val="0"/>
        <w:autoSpaceDE w:val="0"/>
        <w:autoSpaceDN w:val="0"/>
        <w:adjustRightInd w:val="0"/>
        <w:spacing w:before="120" w:after="120" w:line="240" w:lineRule="auto"/>
        <w:jc w:val="center"/>
        <w:rPr>
          <w:rFonts w:ascii="Arial" w:hAnsi="Arial" w:cs="Arial"/>
        </w:rPr>
      </w:pPr>
      <w:r>
        <w:rPr>
          <w:rFonts w:ascii="Arial" w:hAnsi="Arial" w:cs="Arial"/>
          <w:noProof/>
          <w:lang w:val="en-US" w:eastAsia="en-US"/>
        </w:rPr>
        <w:drawing>
          <wp:inline distT="0" distB="0" distL="0" distR="0">
            <wp:extent cx="3600450" cy="225742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3600450" cy="2257425"/>
                    </a:xfrm>
                    <a:prstGeom prst="rect">
                      <a:avLst/>
                    </a:prstGeom>
                    <a:noFill/>
                    <a:ln w="9525">
                      <a:noFill/>
                      <a:miter lim="800000"/>
                      <a:headEnd/>
                      <a:tailEnd/>
                    </a:ln>
                  </pic:spPr>
                </pic:pic>
              </a:graphicData>
            </a:graphic>
          </wp:inline>
        </w:drawing>
      </w:r>
    </w:p>
    <w:p w:rsidR="005A2EC3" w:rsidRDefault="00A14932">
      <w:pPr>
        <w:widowControl w:val="0"/>
        <w:autoSpaceDE w:val="0"/>
        <w:autoSpaceDN w:val="0"/>
        <w:adjustRightInd w:val="0"/>
        <w:spacing w:before="120" w:after="120" w:line="240" w:lineRule="auto"/>
        <w:rPr>
          <w:rFonts w:ascii="Arial" w:hAnsi="Arial" w:cs="Arial"/>
        </w:rPr>
      </w:pPr>
      <w:r>
        <w:rPr>
          <w:rFonts w:ascii="Arial" w:hAnsi="Arial" w:cs="Arial"/>
        </w:rPr>
        <w:t xml:space="preserve">The radius of the sphere is 2 cm. </w:t>
      </w:r>
      <w:r>
        <w:rPr>
          <w:rFonts w:ascii="Arial" w:hAnsi="Arial" w:cs="Arial"/>
        </w:rPr>
        <w:br/>
      </w:r>
      <w:proofErr w:type="gramStart"/>
      <w:r>
        <w:rPr>
          <w:rFonts w:ascii="Arial" w:hAnsi="Arial" w:cs="Arial"/>
        </w:rPr>
        <w:t>The</w:t>
      </w:r>
      <w:proofErr w:type="gramEnd"/>
      <w:r>
        <w:rPr>
          <w:rFonts w:ascii="Arial" w:hAnsi="Arial" w:cs="Arial"/>
        </w:rPr>
        <w:t xml:space="preserve"> mass of the sphere is 45 grams.</w:t>
      </w:r>
    </w:p>
    <w:p w:rsidR="005A2EC3" w:rsidRDefault="00A14932">
      <w:pPr>
        <w:widowControl w:val="0"/>
        <w:autoSpaceDE w:val="0"/>
        <w:autoSpaceDN w:val="0"/>
        <w:adjustRightInd w:val="0"/>
        <w:spacing w:before="120" w:after="120" w:line="240" w:lineRule="auto"/>
        <w:rPr>
          <w:rFonts w:ascii="Arial" w:hAnsi="Arial" w:cs="Arial"/>
        </w:rPr>
      </w:pPr>
      <w:r>
        <w:rPr>
          <w:rFonts w:ascii="Arial" w:hAnsi="Arial" w:cs="Arial"/>
        </w:rPr>
        <w:t>Wood will float on the Dead Sea only when the density of the wood is less than 1.24 g/cm</w:t>
      </w:r>
      <w:r>
        <w:rPr>
          <w:rFonts w:ascii="Arial" w:hAnsi="Arial" w:cs="Arial"/>
          <w:vertAlign w:val="superscript"/>
        </w:rPr>
        <w:t>3</w:t>
      </w:r>
      <w:r>
        <w:rPr>
          <w:rFonts w:ascii="Arial" w:hAnsi="Arial" w:cs="Arial"/>
        </w:rPr>
        <w:t>.</w:t>
      </w:r>
    </w:p>
    <w:p w:rsidR="005A2EC3" w:rsidRDefault="00A14932">
      <w:pPr>
        <w:widowControl w:val="0"/>
        <w:autoSpaceDE w:val="0"/>
        <w:autoSpaceDN w:val="0"/>
        <w:adjustRightInd w:val="0"/>
        <w:spacing w:before="120" w:after="120" w:line="240" w:lineRule="auto"/>
        <w:rPr>
          <w:rFonts w:ascii="Arial" w:hAnsi="Arial" w:cs="Arial"/>
        </w:rPr>
      </w:pPr>
      <w:r>
        <w:rPr>
          <w:rFonts w:ascii="Arial" w:hAnsi="Arial" w:cs="Arial"/>
        </w:rPr>
        <w:t>Will this wooden sphere float on the Dead Sea?</w:t>
      </w:r>
    </w:p>
    <w:p w:rsidR="005A2EC3" w:rsidRDefault="00A14932">
      <w:pPr>
        <w:widowControl w:val="0"/>
        <w:autoSpaceDE w:val="0"/>
        <w:autoSpaceDN w:val="0"/>
        <w:adjustRightInd w:val="0"/>
        <w:spacing w:before="120" w:after="12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b/>
          <w:bCs/>
        </w:rPr>
        <w:t>(Total for Question is 4 marks)</w:t>
      </w:r>
    </w:p>
    <w:p w:rsidR="005A2EC3" w:rsidRDefault="005A2EC3">
      <w:pPr>
        <w:widowControl w:val="0"/>
        <w:autoSpaceDE w:val="0"/>
        <w:autoSpaceDN w:val="0"/>
        <w:adjustRightInd w:val="0"/>
        <w:spacing w:after="0" w:line="240" w:lineRule="auto"/>
        <w:rPr>
          <w:rFonts w:ascii="Arial" w:hAnsi="Arial" w:cs="Arial"/>
        </w:rPr>
      </w:pPr>
    </w:p>
    <w:p w:rsidR="005A2EC3" w:rsidRDefault="005A2EC3">
      <w:pPr>
        <w:widowControl w:val="0"/>
        <w:autoSpaceDE w:val="0"/>
        <w:autoSpaceDN w:val="0"/>
        <w:adjustRightInd w:val="0"/>
        <w:spacing w:after="0" w:line="240" w:lineRule="auto"/>
        <w:rPr>
          <w:rFonts w:ascii="Arial" w:hAnsi="Arial" w:cs="Arial"/>
        </w:rPr>
      </w:pPr>
    </w:p>
    <w:p w:rsidR="007C5228" w:rsidRDefault="00A14932" w:rsidP="007C5228">
      <w:pPr>
        <w:widowControl w:val="0"/>
        <w:autoSpaceDE w:val="0"/>
        <w:autoSpaceDN w:val="0"/>
        <w:adjustRightInd w:val="0"/>
        <w:spacing w:after="0" w:line="240" w:lineRule="auto"/>
        <w:rPr>
          <w:rFonts w:ascii="Arial" w:hAnsi="Arial" w:cs="Arial"/>
          <w:b/>
          <w:bCs/>
          <w:sz w:val="26"/>
          <w:szCs w:val="26"/>
        </w:rPr>
      </w:pPr>
      <w:r>
        <w:rPr>
          <w:rFonts w:ascii="Arial" w:hAnsi="Arial" w:cs="Arial"/>
        </w:rPr>
        <w:br w:type="page"/>
      </w:r>
      <w:r w:rsidR="007C5228">
        <w:rPr>
          <w:rFonts w:ascii="Arial" w:hAnsi="Arial" w:cs="Arial"/>
          <w:b/>
          <w:bCs/>
          <w:sz w:val="26"/>
          <w:szCs w:val="26"/>
          <w:u w:val="single"/>
        </w:rPr>
        <w:lastRenderedPageBreak/>
        <w:t>Examiner's Report</w:t>
      </w:r>
    </w:p>
    <w:p w:rsidR="007C5228" w:rsidRDefault="007C5228">
      <w:pPr>
        <w:widowControl w:val="0"/>
        <w:autoSpaceDE w:val="0"/>
        <w:autoSpaceDN w:val="0"/>
        <w:adjustRightInd w:val="0"/>
        <w:spacing w:after="0" w:line="240" w:lineRule="auto"/>
        <w:rPr>
          <w:rFonts w:ascii="Arial" w:hAnsi="Arial" w:cs="Arial"/>
          <w:b/>
          <w:bCs/>
        </w:rPr>
      </w:pPr>
    </w:p>
    <w:p w:rsidR="005A2EC3" w:rsidRDefault="00A14932">
      <w:pPr>
        <w:widowControl w:val="0"/>
        <w:autoSpaceDE w:val="0"/>
        <w:autoSpaceDN w:val="0"/>
        <w:adjustRightInd w:val="0"/>
        <w:spacing w:after="0" w:line="240" w:lineRule="auto"/>
        <w:rPr>
          <w:rFonts w:ascii="Arial" w:hAnsi="Arial" w:cs="Arial"/>
        </w:rPr>
      </w:pPr>
      <w:r>
        <w:rPr>
          <w:rFonts w:ascii="Arial" w:hAnsi="Arial" w:cs="Arial"/>
          <w:b/>
          <w:bCs/>
        </w:rPr>
        <w:t>Q1.</w:t>
      </w:r>
      <w:r>
        <w:rPr>
          <w:rFonts w:ascii="Arial" w:hAnsi="Arial" w:cs="Arial"/>
          <w:b/>
          <w:bCs/>
        </w:rPr>
        <w:br/>
      </w:r>
      <w:r>
        <w:rPr>
          <w:rFonts w:ascii="Arial" w:hAnsi="Arial" w:cs="Arial"/>
        </w:rPr>
        <w:t>No Examiner's Report available for this question</w:t>
      </w:r>
    </w:p>
    <w:p w:rsidR="005A2EC3" w:rsidRDefault="005A2EC3">
      <w:pPr>
        <w:widowControl w:val="0"/>
        <w:autoSpaceDE w:val="0"/>
        <w:autoSpaceDN w:val="0"/>
        <w:adjustRightInd w:val="0"/>
        <w:spacing w:after="0" w:line="240" w:lineRule="auto"/>
        <w:rPr>
          <w:rFonts w:ascii="Arial" w:hAnsi="Arial" w:cs="Arial"/>
        </w:rPr>
      </w:pPr>
    </w:p>
    <w:p w:rsidR="00AF292E" w:rsidRDefault="00AF292E">
      <w:pPr>
        <w:widowControl w:val="0"/>
        <w:autoSpaceDE w:val="0"/>
        <w:autoSpaceDN w:val="0"/>
        <w:adjustRightInd w:val="0"/>
        <w:spacing w:after="0" w:line="240" w:lineRule="auto"/>
        <w:rPr>
          <w:rFonts w:ascii="Arial" w:hAnsi="Arial" w:cs="Arial"/>
        </w:rPr>
      </w:pPr>
    </w:p>
    <w:p w:rsidR="00AF292E" w:rsidRDefault="00AF292E" w:rsidP="00AF292E">
      <w:pPr>
        <w:widowControl w:val="0"/>
        <w:autoSpaceDE w:val="0"/>
        <w:autoSpaceDN w:val="0"/>
        <w:adjustRightInd w:val="0"/>
        <w:spacing w:after="0" w:line="240" w:lineRule="auto"/>
        <w:rPr>
          <w:rFonts w:ascii="Arial" w:hAnsi="Arial" w:cs="Arial"/>
        </w:rPr>
      </w:pPr>
      <w:r>
        <w:rPr>
          <w:rFonts w:ascii="Arial" w:hAnsi="Arial" w:cs="Arial"/>
          <w:b/>
          <w:bCs/>
        </w:rPr>
        <w:t>Q2.</w:t>
      </w:r>
      <w:r>
        <w:rPr>
          <w:rFonts w:ascii="Arial" w:hAnsi="Arial" w:cs="Arial"/>
          <w:b/>
          <w:bCs/>
        </w:rPr>
        <w:br/>
      </w:r>
    </w:p>
    <w:p w:rsidR="00AF292E" w:rsidRDefault="00AF292E" w:rsidP="00AF292E">
      <w:pPr>
        <w:widowControl w:val="0"/>
        <w:autoSpaceDE w:val="0"/>
        <w:autoSpaceDN w:val="0"/>
        <w:adjustRightInd w:val="0"/>
        <w:spacing w:before="120" w:after="120" w:line="240" w:lineRule="auto"/>
        <w:rPr>
          <w:rFonts w:ascii="Arial" w:hAnsi="Arial" w:cs="Arial"/>
        </w:rPr>
      </w:pPr>
      <w:r>
        <w:rPr>
          <w:rFonts w:ascii="Arial" w:hAnsi="Arial" w:cs="Arial"/>
        </w:rPr>
        <w:t>Most candidates were able to gain 2 marks here for finding the ages as 30 and 36. The better candidates went on to simplify 30:36 to give 5:6 thus giving easier calculations and most of these went on to score full marks. Those who attempted to divide 770 by 66 often gave their answer to this as 11 remainder 44 or 11.6 or sometimes just 11. Whilst many were then able to score the next method mark for multiplying their answer to the division by 30 or 36 they lost the accuracy mark for the final answers due to premature rounding.</w:t>
      </w:r>
    </w:p>
    <w:p w:rsidR="00AF292E" w:rsidRDefault="00AF292E" w:rsidP="00AF292E">
      <w:pPr>
        <w:widowControl w:val="0"/>
        <w:autoSpaceDE w:val="0"/>
        <w:autoSpaceDN w:val="0"/>
        <w:adjustRightInd w:val="0"/>
        <w:spacing w:after="0" w:line="240" w:lineRule="auto"/>
        <w:rPr>
          <w:rFonts w:ascii="Arial" w:hAnsi="Arial" w:cs="Arial"/>
        </w:rPr>
      </w:pPr>
    </w:p>
    <w:p w:rsidR="00AF292E" w:rsidRDefault="00AF292E" w:rsidP="00AF292E">
      <w:pPr>
        <w:widowControl w:val="0"/>
        <w:autoSpaceDE w:val="0"/>
        <w:autoSpaceDN w:val="0"/>
        <w:adjustRightInd w:val="0"/>
        <w:spacing w:after="0" w:line="240" w:lineRule="auto"/>
        <w:rPr>
          <w:rFonts w:ascii="Arial" w:hAnsi="Arial" w:cs="Arial"/>
        </w:rPr>
      </w:pPr>
    </w:p>
    <w:p w:rsidR="005A2EC3" w:rsidRDefault="00A14932">
      <w:pPr>
        <w:widowControl w:val="0"/>
        <w:autoSpaceDE w:val="0"/>
        <w:autoSpaceDN w:val="0"/>
        <w:adjustRightInd w:val="0"/>
        <w:spacing w:after="0" w:line="240" w:lineRule="auto"/>
        <w:rPr>
          <w:rFonts w:ascii="Arial" w:hAnsi="Arial" w:cs="Arial"/>
        </w:rPr>
      </w:pPr>
      <w:r>
        <w:rPr>
          <w:rFonts w:ascii="Arial" w:hAnsi="Arial" w:cs="Arial"/>
          <w:b/>
          <w:bCs/>
        </w:rPr>
        <w:t>Q3.</w:t>
      </w:r>
      <w:r>
        <w:rPr>
          <w:rFonts w:ascii="Arial" w:hAnsi="Arial" w:cs="Arial"/>
          <w:b/>
          <w:bCs/>
        </w:rPr>
        <w:br/>
      </w:r>
    </w:p>
    <w:p w:rsidR="005A2EC3" w:rsidRDefault="00A14932">
      <w:pPr>
        <w:widowControl w:val="0"/>
        <w:autoSpaceDE w:val="0"/>
        <w:autoSpaceDN w:val="0"/>
        <w:adjustRightInd w:val="0"/>
        <w:spacing w:before="120" w:after="120" w:line="240" w:lineRule="auto"/>
        <w:rPr>
          <w:rFonts w:ascii="Arial" w:hAnsi="Arial" w:cs="Arial"/>
        </w:rPr>
      </w:pPr>
      <w:r>
        <w:rPr>
          <w:rFonts w:ascii="Arial" w:hAnsi="Arial" w:cs="Arial"/>
        </w:rPr>
        <w:t xml:space="preserve">Many candidates clearly did not understand the concept of density. A common error was to start with 160 ÷ 17.8; the vast majority of candidates who did this failed to gain any marks as they went onto multiply their result by 210. Candidates who carried out the correct method in two steps frequently lost marks due to premature rounding. </w:t>
      </w:r>
    </w:p>
    <w:p w:rsidR="005A2EC3" w:rsidRDefault="00A14932">
      <w:pPr>
        <w:widowControl w:val="0"/>
        <w:autoSpaceDE w:val="0"/>
        <w:autoSpaceDN w:val="0"/>
        <w:adjustRightInd w:val="0"/>
        <w:spacing w:before="120" w:after="120" w:line="240" w:lineRule="auto"/>
        <w:rPr>
          <w:rFonts w:ascii="Arial" w:hAnsi="Arial" w:cs="Arial"/>
        </w:rPr>
      </w:pPr>
      <w:r>
        <w:rPr>
          <w:rFonts w:ascii="Arial" w:hAnsi="Arial" w:cs="Arial"/>
        </w:rPr>
        <w:t>The majority of candidates found the weight of 1 cm then scaled this up to find the weight of 210 cm. However, some candidates successfully found the weight of either 50 cm (the difference in the two lengths) or 10 cm and used these weights to give the right answer.</w:t>
      </w:r>
    </w:p>
    <w:p w:rsidR="005A2EC3" w:rsidRDefault="00A14932">
      <w:pPr>
        <w:widowControl w:val="0"/>
        <w:autoSpaceDE w:val="0"/>
        <w:autoSpaceDN w:val="0"/>
        <w:adjustRightInd w:val="0"/>
        <w:spacing w:before="120" w:after="120" w:line="240" w:lineRule="auto"/>
        <w:rPr>
          <w:rFonts w:ascii="Arial" w:hAnsi="Arial" w:cs="Arial"/>
        </w:rPr>
      </w:pPr>
      <w:r>
        <w:rPr>
          <w:rFonts w:ascii="Arial" w:hAnsi="Arial" w:cs="Arial"/>
        </w:rPr>
        <w:t xml:space="preserve"> A common error was to state that the weight of 10cm was 1.78g. A relatively high proportion of candidates lost the accuracy mark when using the latter method, however. Candidates who used repeated division to get 80</w:t>
      </w:r>
      <w:proofErr w:type="gramStart"/>
      <w:r>
        <w:rPr>
          <w:rFonts w:ascii="Arial" w:hAnsi="Arial" w:cs="Arial"/>
        </w:rPr>
        <w:t>,40</w:t>
      </w:r>
      <w:proofErr w:type="gramEnd"/>
      <w:r>
        <w:rPr>
          <w:rFonts w:ascii="Arial" w:hAnsi="Arial" w:cs="Arial"/>
        </w:rPr>
        <w:t xml:space="preserve"> 20 and 10 often lost marks due to premature rounding. </w:t>
      </w:r>
    </w:p>
    <w:p w:rsidR="005A2EC3" w:rsidRDefault="005A2EC3">
      <w:pPr>
        <w:widowControl w:val="0"/>
        <w:autoSpaceDE w:val="0"/>
        <w:autoSpaceDN w:val="0"/>
        <w:adjustRightInd w:val="0"/>
        <w:spacing w:after="0" w:line="240" w:lineRule="auto"/>
        <w:rPr>
          <w:rFonts w:ascii="Arial" w:hAnsi="Arial" w:cs="Arial"/>
        </w:rPr>
      </w:pPr>
    </w:p>
    <w:p w:rsidR="005A2EC3" w:rsidRDefault="005A2EC3">
      <w:pPr>
        <w:widowControl w:val="0"/>
        <w:autoSpaceDE w:val="0"/>
        <w:autoSpaceDN w:val="0"/>
        <w:adjustRightInd w:val="0"/>
        <w:spacing w:after="0" w:line="240" w:lineRule="auto"/>
        <w:rPr>
          <w:rFonts w:ascii="Arial" w:hAnsi="Arial" w:cs="Arial"/>
        </w:rPr>
      </w:pPr>
    </w:p>
    <w:p w:rsidR="00AF292E" w:rsidRDefault="00AF292E" w:rsidP="00AF292E">
      <w:pPr>
        <w:widowControl w:val="0"/>
        <w:autoSpaceDE w:val="0"/>
        <w:autoSpaceDN w:val="0"/>
        <w:adjustRightInd w:val="0"/>
        <w:spacing w:after="0" w:line="240" w:lineRule="auto"/>
        <w:rPr>
          <w:rFonts w:ascii="Arial" w:hAnsi="Arial" w:cs="Arial"/>
        </w:rPr>
      </w:pPr>
      <w:r>
        <w:rPr>
          <w:rFonts w:ascii="Arial" w:hAnsi="Arial" w:cs="Arial"/>
          <w:b/>
          <w:bCs/>
        </w:rPr>
        <w:t>Q4.</w:t>
      </w:r>
      <w:r>
        <w:rPr>
          <w:rFonts w:ascii="Arial" w:hAnsi="Arial" w:cs="Arial"/>
          <w:b/>
          <w:bCs/>
        </w:rPr>
        <w:br/>
      </w:r>
    </w:p>
    <w:p w:rsidR="00AF292E" w:rsidRDefault="00AF292E" w:rsidP="00AF292E">
      <w:pPr>
        <w:widowControl w:val="0"/>
        <w:autoSpaceDE w:val="0"/>
        <w:autoSpaceDN w:val="0"/>
        <w:adjustRightInd w:val="0"/>
        <w:spacing w:before="120" w:after="120" w:line="240" w:lineRule="auto"/>
        <w:rPr>
          <w:rFonts w:ascii="Arial" w:hAnsi="Arial" w:cs="Arial"/>
        </w:rPr>
      </w:pPr>
      <w:r>
        <w:rPr>
          <w:rFonts w:ascii="Arial" w:hAnsi="Arial" w:cs="Arial"/>
        </w:rPr>
        <w:t xml:space="preserve">In part (a) a significant number were able to understand that </w:t>
      </w:r>
      <w:r>
        <w:rPr>
          <w:rFonts w:ascii="Arial" w:hAnsi="Arial" w:cs="Arial"/>
          <w:i/>
          <w:iCs/>
        </w:rPr>
        <w:t xml:space="preserve">y </w:t>
      </w:r>
      <w:r>
        <w:rPr>
          <w:rFonts w:ascii="Arial" w:hAnsi="Arial" w:cs="Arial"/>
        </w:rPr>
        <w:t xml:space="preserve">was proportional to </w:t>
      </w:r>
      <w:r>
        <w:rPr>
          <w:rFonts w:ascii="Arial" w:hAnsi="Arial" w:cs="Arial"/>
          <w:i/>
          <w:iCs/>
        </w:rPr>
        <w:t xml:space="preserve">x </w:t>
      </w:r>
      <w:r>
        <w:rPr>
          <w:rFonts w:ascii="Arial" w:hAnsi="Arial" w:cs="Arial"/>
        </w:rPr>
        <w:t xml:space="preserve">and continued to write </w:t>
      </w:r>
      <w:r>
        <w:rPr>
          <w:rFonts w:ascii="Arial" w:hAnsi="Arial" w:cs="Arial"/>
          <w:i/>
          <w:iCs/>
        </w:rPr>
        <w:t>y</w:t>
      </w:r>
      <w:r>
        <w:rPr>
          <w:rFonts w:ascii="Arial" w:hAnsi="Arial" w:cs="Arial"/>
        </w:rPr>
        <w:t>=</w:t>
      </w:r>
      <w:proofErr w:type="spellStart"/>
      <w:r>
        <w:rPr>
          <w:rFonts w:ascii="Arial" w:hAnsi="Arial" w:cs="Arial"/>
        </w:rPr>
        <w:t>k</w:t>
      </w:r>
      <w:r>
        <w:rPr>
          <w:rFonts w:ascii="Arial" w:hAnsi="Arial" w:cs="Arial"/>
          <w:i/>
          <w:iCs/>
        </w:rPr>
        <w:t>x</w:t>
      </w:r>
      <w:proofErr w:type="spellEnd"/>
      <w:r>
        <w:rPr>
          <w:rFonts w:ascii="Arial" w:hAnsi="Arial" w:cs="Arial"/>
        </w:rPr>
        <w:t>, usually writing 10=k×600. Completion of this was frequently flawed, leading to 60</w:t>
      </w:r>
      <w:r>
        <w:rPr>
          <w:rFonts w:ascii="Arial" w:hAnsi="Arial" w:cs="Arial"/>
          <w:i/>
          <w:iCs/>
        </w:rPr>
        <w:t xml:space="preserve">x </w:t>
      </w:r>
      <w:r>
        <w:rPr>
          <w:rFonts w:ascii="Arial" w:hAnsi="Arial" w:cs="Arial"/>
        </w:rPr>
        <w:t xml:space="preserve">rather than </w:t>
      </w:r>
      <w:r>
        <w:rPr>
          <w:rFonts w:ascii="Arial" w:hAnsi="Arial" w:cs="Arial"/>
          <w:i/>
          <w:iCs/>
        </w:rPr>
        <w:t>x</w:t>
      </w:r>
      <w:r>
        <w:rPr>
          <w:rFonts w:ascii="Arial" w:hAnsi="Arial" w:cs="Arial"/>
        </w:rPr>
        <w:t>/60. The mark in part (b) was usually gained, in many cases using their flawed equation (used correctly).</w:t>
      </w:r>
    </w:p>
    <w:p w:rsidR="00AF292E" w:rsidRDefault="00AF292E" w:rsidP="00AF292E">
      <w:pPr>
        <w:widowControl w:val="0"/>
        <w:autoSpaceDE w:val="0"/>
        <w:autoSpaceDN w:val="0"/>
        <w:adjustRightInd w:val="0"/>
        <w:spacing w:after="0" w:line="240" w:lineRule="auto"/>
        <w:rPr>
          <w:rFonts w:ascii="Arial" w:hAnsi="Arial" w:cs="Arial"/>
        </w:rPr>
      </w:pPr>
    </w:p>
    <w:p w:rsidR="00AF292E" w:rsidRDefault="00AF292E" w:rsidP="00AF292E">
      <w:pPr>
        <w:widowControl w:val="0"/>
        <w:autoSpaceDE w:val="0"/>
        <w:autoSpaceDN w:val="0"/>
        <w:adjustRightInd w:val="0"/>
        <w:spacing w:after="0" w:line="240" w:lineRule="auto"/>
        <w:rPr>
          <w:rFonts w:ascii="Arial" w:hAnsi="Arial" w:cs="Arial"/>
        </w:rPr>
      </w:pPr>
    </w:p>
    <w:p w:rsidR="005A2EC3" w:rsidRDefault="00A14932">
      <w:pPr>
        <w:widowControl w:val="0"/>
        <w:autoSpaceDE w:val="0"/>
        <w:autoSpaceDN w:val="0"/>
        <w:adjustRightInd w:val="0"/>
        <w:spacing w:after="0" w:line="240" w:lineRule="auto"/>
        <w:rPr>
          <w:rFonts w:ascii="Arial" w:hAnsi="Arial" w:cs="Arial"/>
        </w:rPr>
      </w:pPr>
      <w:r>
        <w:rPr>
          <w:rFonts w:ascii="Arial" w:hAnsi="Arial" w:cs="Arial"/>
          <w:b/>
          <w:bCs/>
        </w:rPr>
        <w:t>Q5.</w:t>
      </w:r>
      <w:r>
        <w:rPr>
          <w:rFonts w:ascii="Arial" w:hAnsi="Arial" w:cs="Arial"/>
          <w:b/>
          <w:bCs/>
        </w:rPr>
        <w:br/>
      </w:r>
      <w:r>
        <w:rPr>
          <w:rFonts w:ascii="Arial" w:hAnsi="Arial" w:cs="Arial"/>
        </w:rPr>
        <w:t>No Examiner's Report available for this question</w:t>
      </w:r>
    </w:p>
    <w:p w:rsidR="005A2EC3" w:rsidRDefault="005A2EC3">
      <w:pPr>
        <w:widowControl w:val="0"/>
        <w:autoSpaceDE w:val="0"/>
        <w:autoSpaceDN w:val="0"/>
        <w:adjustRightInd w:val="0"/>
        <w:spacing w:after="0" w:line="240" w:lineRule="auto"/>
        <w:rPr>
          <w:rFonts w:ascii="Arial" w:hAnsi="Arial" w:cs="Arial"/>
        </w:rPr>
      </w:pPr>
    </w:p>
    <w:p w:rsidR="00AF292E" w:rsidRDefault="00AF292E">
      <w:pPr>
        <w:widowControl w:val="0"/>
        <w:autoSpaceDE w:val="0"/>
        <w:autoSpaceDN w:val="0"/>
        <w:adjustRightInd w:val="0"/>
        <w:spacing w:after="0" w:line="240" w:lineRule="auto"/>
        <w:rPr>
          <w:rFonts w:ascii="Arial" w:hAnsi="Arial" w:cs="Arial"/>
        </w:rPr>
      </w:pPr>
    </w:p>
    <w:p w:rsidR="005A2EC3" w:rsidRDefault="00A14932">
      <w:pPr>
        <w:widowControl w:val="0"/>
        <w:autoSpaceDE w:val="0"/>
        <w:autoSpaceDN w:val="0"/>
        <w:adjustRightInd w:val="0"/>
        <w:spacing w:after="0" w:line="240" w:lineRule="auto"/>
        <w:rPr>
          <w:rFonts w:ascii="Arial" w:hAnsi="Arial" w:cs="Arial"/>
        </w:rPr>
      </w:pPr>
      <w:r>
        <w:rPr>
          <w:rFonts w:ascii="Arial" w:hAnsi="Arial" w:cs="Arial"/>
          <w:b/>
          <w:bCs/>
        </w:rPr>
        <w:t>Q</w:t>
      </w:r>
      <w:r w:rsidR="00AF292E">
        <w:rPr>
          <w:rFonts w:ascii="Arial" w:hAnsi="Arial" w:cs="Arial"/>
          <w:b/>
          <w:bCs/>
        </w:rPr>
        <w:t>6</w:t>
      </w:r>
      <w:r>
        <w:rPr>
          <w:rFonts w:ascii="Arial" w:hAnsi="Arial" w:cs="Arial"/>
          <w:b/>
          <w:bCs/>
        </w:rPr>
        <w:t>.</w:t>
      </w:r>
      <w:r>
        <w:rPr>
          <w:rFonts w:ascii="Arial" w:hAnsi="Arial" w:cs="Arial"/>
          <w:b/>
          <w:bCs/>
        </w:rPr>
        <w:br/>
      </w:r>
      <w:r>
        <w:rPr>
          <w:rFonts w:ascii="Arial" w:hAnsi="Arial" w:cs="Arial"/>
        </w:rPr>
        <w:t> </w:t>
      </w:r>
    </w:p>
    <w:p w:rsidR="005A2EC3" w:rsidRDefault="00A14932">
      <w:pPr>
        <w:widowControl w:val="0"/>
        <w:autoSpaceDE w:val="0"/>
        <w:autoSpaceDN w:val="0"/>
        <w:adjustRightInd w:val="0"/>
        <w:spacing w:before="120" w:after="120" w:line="240" w:lineRule="auto"/>
        <w:rPr>
          <w:rFonts w:ascii="Arial" w:hAnsi="Arial" w:cs="Arial"/>
        </w:rPr>
      </w:pPr>
      <w:r>
        <w:rPr>
          <w:rFonts w:ascii="Arial" w:hAnsi="Arial" w:cs="Arial"/>
        </w:rPr>
        <w:t>Those who chose to work with multipliers regularly failed to score in this question, mainly due to a poor choice of multiplier, for example 0.4 rather than 0.04, or combining the 4% and 1.5%. 2.5</w:t>
      </w:r>
      <w:r>
        <w:rPr>
          <w:rFonts w:ascii="Arial" w:hAnsi="Arial" w:cs="Arial"/>
          <w:vertAlign w:val="superscript"/>
        </w:rPr>
        <w:t>2</w:t>
      </w:r>
      <w:r>
        <w:rPr>
          <w:rFonts w:ascii="Arial" w:hAnsi="Arial" w:cs="Arial"/>
        </w:rPr>
        <w:t xml:space="preserve"> </w:t>
      </w:r>
      <w:proofErr w:type="gramStart"/>
      <w:r>
        <w:rPr>
          <w:rFonts w:ascii="Arial" w:hAnsi="Arial" w:cs="Arial"/>
        </w:rPr>
        <w:t>was</w:t>
      </w:r>
      <w:proofErr w:type="gramEnd"/>
      <w:r>
        <w:rPr>
          <w:rFonts w:ascii="Arial" w:hAnsi="Arial" w:cs="Arial"/>
        </w:rPr>
        <w:t xml:space="preserve"> also seen regularly. Many chose to use simple interest methods and therefore gained few marks, if any. Those who recognised this as compound interest were usually able to work out a correct figure for one of the banks, but both calculated correctly was rare.</w:t>
      </w:r>
    </w:p>
    <w:p w:rsidR="005A2EC3" w:rsidRDefault="005A2EC3">
      <w:pPr>
        <w:widowControl w:val="0"/>
        <w:autoSpaceDE w:val="0"/>
        <w:autoSpaceDN w:val="0"/>
        <w:adjustRightInd w:val="0"/>
        <w:spacing w:after="0" w:line="240" w:lineRule="auto"/>
        <w:rPr>
          <w:rFonts w:ascii="Arial" w:hAnsi="Arial" w:cs="Arial"/>
        </w:rPr>
      </w:pPr>
    </w:p>
    <w:p w:rsidR="005A2EC3" w:rsidRDefault="005A2EC3">
      <w:pPr>
        <w:widowControl w:val="0"/>
        <w:autoSpaceDE w:val="0"/>
        <w:autoSpaceDN w:val="0"/>
        <w:adjustRightInd w:val="0"/>
        <w:spacing w:after="0" w:line="240" w:lineRule="auto"/>
        <w:rPr>
          <w:rFonts w:ascii="Arial" w:hAnsi="Arial" w:cs="Arial"/>
        </w:rPr>
      </w:pPr>
    </w:p>
    <w:p w:rsidR="005A2EC3" w:rsidRDefault="00A14932">
      <w:pPr>
        <w:widowControl w:val="0"/>
        <w:autoSpaceDE w:val="0"/>
        <w:autoSpaceDN w:val="0"/>
        <w:adjustRightInd w:val="0"/>
        <w:spacing w:after="0" w:line="240" w:lineRule="auto"/>
        <w:rPr>
          <w:rFonts w:ascii="Arial" w:hAnsi="Arial" w:cs="Arial"/>
        </w:rPr>
      </w:pPr>
      <w:r>
        <w:rPr>
          <w:rFonts w:ascii="Arial" w:hAnsi="Arial" w:cs="Arial"/>
          <w:b/>
          <w:bCs/>
        </w:rPr>
        <w:t>Q</w:t>
      </w:r>
      <w:r w:rsidR="00AF292E">
        <w:rPr>
          <w:rFonts w:ascii="Arial" w:hAnsi="Arial" w:cs="Arial"/>
          <w:b/>
          <w:bCs/>
        </w:rPr>
        <w:t>7</w:t>
      </w:r>
      <w:r>
        <w:rPr>
          <w:rFonts w:ascii="Arial" w:hAnsi="Arial" w:cs="Arial"/>
          <w:b/>
          <w:bCs/>
        </w:rPr>
        <w:t>.</w:t>
      </w:r>
      <w:r>
        <w:rPr>
          <w:rFonts w:ascii="Arial" w:hAnsi="Arial" w:cs="Arial"/>
          <w:b/>
          <w:bCs/>
        </w:rPr>
        <w:br/>
      </w:r>
      <w:r>
        <w:rPr>
          <w:rFonts w:ascii="Arial" w:hAnsi="Arial" w:cs="Arial"/>
        </w:rPr>
        <w:t>No Examiner's Report available for this question</w:t>
      </w:r>
    </w:p>
    <w:p w:rsidR="005A2EC3" w:rsidRDefault="005A2EC3">
      <w:pPr>
        <w:widowControl w:val="0"/>
        <w:autoSpaceDE w:val="0"/>
        <w:autoSpaceDN w:val="0"/>
        <w:adjustRightInd w:val="0"/>
        <w:spacing w:after="0" w:line="240" w:lineRule="auto"/>
        <w:rPr>
          <w:rFonts w:ascii="Arial" w:hAnsi="Arial" w:cs="Arial"/>
        </w:rPr>
      </w:pPr>
    </w:p>
    <w:p w:rsidR="00AF292E" w:rsidRDefault="00AF292E" w:rsidP="00AF292E">
      <w:pPr>
        <w:widowControl w:val="0"/>
        <w:autoSpaceDE w:val="0"/>
        <w:autoSpaceDN w:val="0"/>
        <w:adjustRightInd w:val="0"/>
        <w:spacing w:after="0" w:line="240" w:lineRule="auto"/>
        <w:rPr>
          <w:rFonts w:ascii="Arial" w:hAnsi="Arial" w:cs="Arial"/>
        </w:rPr>
      </w:pPr>
      <w:r>
        <w:rPr>
          <w:rFonts w:ascii="Arial" w:hAnsi="Arial" w:cs="Arial"/>
          <w:b/>
          <w:bCs/>
        </w:rPr>
        <w:lastRenderedPageBreak/>
        <w:t>Q8.</w:t>
      </w:r>
      <w:r>
        <w:rPr>
          <w:rFonts w:ascii="Arial" w:hAnsi="Arial" w:cs="Arial"/>
          <w:b/>
          <w:bCs/>
        </w:rPr>
        <w:br/>
      </w:r>
      <w:r>
        <w:rPr>
          <w:rFonts w:ascii="Arial" w:hAnsi="Arial" w:cs="Arial"/>
        </w:rPr>
        <w:t>No Examiner's Report available for this question</w:t>
      </w:r>
    </w:p>
    <w:p w:rsidR="00AF292E" w:rsidRDefault="00AF292E" w:rsidP="00AF292E">
      <w:pPr>
        <w:widowControl w:val="0"/>
        <w:autoSpaceDE w:val="0"/>
        <w:autoSpaceDN w:val="0"/>
        <w:adjustRightInd w:val="0"/>
        <w:spacing w:after="0" w:line="240" w:lineRule="auto"/>
        <w:rPr>
          <w:rFonts w:ascii="Arial" w:hAnsi="Arial" w:cs="Arial"/>
        </w:rPr>
      </w:pPr>
    </w:p>
    <w:p w:rsidR="00AF292E" w:rsidRDefault="00AF292E" w:rsidP="00AF292E">
      <w:pPr>
        <w:widowControl w:val="0"/>
        <w:autoSpaceDE w:val="0"/>
        <w:autoSpaceDN w:val="0"/>
        <w:adjustRightInd w:val="0"/>
        <w:spacing w:after="0" w:line="240" w:lineRule="auto"/>
        <w:rPr>
          <w:rFonts w:ascii="Arial" w:hAnsi="Arial" w:cs="Arial"/>
        </w:rPr>
      </w:pPr>
    </w:p>
    <w:p w:rsidR="005A2EC3" w:rsidRDefault="00A14932">
      <w:pPr>
        <w:widowControl w:val="0"/>
        <w:autoSpaceDE w:val="0"/>
        <w:autoSpaceDN w:val="0"/>
        <w:adjustRightInd w:val="0"/>
        <w:spacing w:after="0" w:line="240" w:lineRule="auto"/>
        <w:rPr>
          <w:rFonts w:ascii="Arial" w:hAnsi="Arial" w:cs="Arial"/>
        </w:rPr>
      </w:pPr>
      <w:r>
        <w:rPr>
          <w:rFonts w:ascii="Arial" w:hAnsi="Arial" w:cs="Arial"/>
          <w:b/>
          <w:bCs/>
        </w:rPr>
        <w:t>Q9.</w:t>
      </w:r>
      <w:r>
        <w:rPr>
          <w:rFonts w:ascii="Arial" w:hAnsi="Arial" w:cs="Arial"/>
          <w:b/>
          <w:bCs/>
        </w:rPr>
        <w:br/>
      </w:r>
    </w:p>
    <w:p w:rsidR="005A2EC3" w:rsidRDefault="00A14932">
      <w:pPr>
        <w:widowControl w:val="0"/>
        <w:autoSpaceDE w:val="0"/>
        <w:autoSpaceDN w:val="0"/>
        <w:adjustRightInd w:val="0"/>
        <w:spacing w:before="120" w:after="120" w:line="240" w:lineRule="auto"/>
        <w:rPr>
          <w:rFonts w:ascii="Arial" w:hAnsi="Arial" w:cs="Arial"/>
        </w:rPr>
      </w:pPr>
      <w:r>
        <w:rPr>
          <w:rFonts w:ascii="Arial" w:hAnsi="Arial" w:cs="Arial"/>
        </w:rPr>
        <w:t xml:space="preserve">This inverse proportion question differentiated between candidates. Some candidates followed the complete method expected for full marks but it was not done well by the majority of candidates, with some not even attempting it. Of those who established the usual routine with a proportion sign and then the use of the constant </w:t>
      </w:r>
      <w:r>
        <w:rPr>
          <w:rFonts w:ascii="Arial" w:hAnsi="Arial" w:cs="Arial"/>
          <w:i/>
          <w:iCs/>
        </w:rPr>
        <w:t>k</w:t>
      </w:r>
      <w:r>
        <w:rPr>
          <w:rFonts w:ascii="Arial" w:hAnsi="Arial" w:cs="Arial"/>
        </w:rPr>
        <w:t xml:space="preserve">, many used direct proportion or inverse (rather than inverse square) proportion and gained no marks. When candidates did write down a correct algebraic statement, the rearrangement of the equation to make </w:t>
      </w:r>
      <w:r>
        <w:rPr>
          <w:rFonts w:ascii="Arial" w:hAnsi="Arial" w:cs="Arial"/>
          <w:i/>
          <w:iCs/>
        </w:rPr>
        <w:t>k</w:t>
      </w:r>
      <w:r>
        <w:rPr>
          <w:rFonts w:ascii="Arial" w:hAnsi="Arial" w:cs="Arial"/>
        </w:rPr>
        <w:t xml:space="preserve"> the subject sometimes went wrong. Many of the candidates who correctly found the value of </w:t>
      </w:r>
      <w:r>
        <w:rPr>
          <w:rFonts w:ascii="Arial" w:hAnsi="Arial" w:cs="Arial"/>
          <w:i/>
          <w:iCs/>
        </w:rPr>
        <w:t>k</w:t>
      </w:r>
      <w:r>
        <w:rPr>
          <w:rFonts w:ascii="Arial" w:hAnsi="Arial" w:cs="Arial"/>
        </w:rPr>
        <w:t xml:space="preserve"> then went on to achieve full marks. Some, though, got an incorrect final answer through careless substitution. A common incorrect answer was 10, obtained from </w:t>
      </w:r>
      <w:r>
        <w:rPr>
          <w:rFonts w:ascii="Arial" w:hAnsi="Arial" w:cs="Arial"/>
          <w:vertAlign w:val="superscript"/>
        </w:rPr>
        <w:t>160</w:t>
      </w:r>
      <w:r>
        <w:rPr>
          <w:rFonts w:ascii="Arial" w:hAnsi="Arial" w:cs="Arial"/>
        </w:rPr>
        <w:t>⁄</w:t>
      </w:r>
      <w:proofErr w:type="gramStart"/>
      <w:r>
        <w:rPr>
          <w:rFonts w:ascii="Arial" w:hAnsi="Arial" w:cs="Arial"/>
          <w:vertAlign w:val="subscript"/>
        </w:rPr>
        <w:t>8</w:t>
      </w:r>
      <w:r>
        <w:rPr>
          <w:rFonts w:ascii="Arial" w:hAnsi="Arial" w:cs="Arial"/>
        </w:rPr>
        <w:t xml:space="preserve">  =</w:t>
      </w:r>
      <w:proofErr w:type="gramEnd"/>
      <w:r>
        <w:rPr>
          <w:rFonts w:ascii="Arial" w:hAnsi="Arial" w:cs="Arial"/>
        </w:rPr>
        <w:t xml:space="preserve"> 20 followed by 0.5 × 20 = 10.</w:t>
      </w:r>
    </w:p>
    <w:p w:rsidR="005A2EC3" w:rsidRDefault="005A2EC3">
      <w:pPr>
        <w:widowControl w:val="0"/>
        <w:autoSpaceDE w:val="0"/>
        <w:autoSpaceDN w:val="0"/>
        <w:adjustRightInd w:val="0"/>
        <w:spacing w:after="0" w:line="240" w:lineRule="auto"/>
        <w:rPr>
          <w:rFonts w:ascii="Arial" w:hAnsi="Arial" w:cs="Arial"/>
        </w:rPr>
      </w:pPr>
    </w:p>
    <w:p w:rsidR="005A2EC3" w:rsidRDefault="005A2EC3">
      <w:pPr>
        <w:widowControl w:val="0"/>
        <w:autoSpaceDE w:val="0"/>
        <w:autoSpaceDN w:val="0"/>
        <w:adjustRightInd w:val="0"/>
        <w:spacing w:after="0" w:line="240" w:lineRule="auto"/>
        <w:rPr>
          <w:rFonts w:ascii="Arial" w:hAnsi="Arial" w:cs="Arial"/>
        </w:rPr>
      </w:pPr>
    </w:p>
    <w:p w:rsidR="005A2EC3" w:rsidRDefault="00A14932">
      <w:pPr>
        <w:widowControl w:val="0"/>
        <w:autoSpaceDE w:val="0"/>
        <w:autoSpaceDN w:val="0"/>
        <w:adjustRightInd w:val="0"/>
        <w:spacing w:after="0" w:line="240" w:lineRule="auto"/>
        <w:rPr>
          <w:rFonts w:ascii="Arial" w:hAnsi="Arial" w:cs="Arial"/>
        </w:rPr>
      </w:pPr>
      <w:r>
        <w:rPr>
          <w:rFonts w:ascii="Arial" w:hAnsi="Arial" w:cs="Arial"/>
          <w:b/>
          <w:bCs/>
        </w:rPr>
        <w:t>Q1</w:t>
      </w:r>
      <w:r w:rsidR="00AF292E">
        <w:rPr>
          <w:rFonts w:ascii="Arial" w:hAnsi="Arial" w:cs="Arial"/>
          <w:b/>
          <w:bCs/>
        </w:rPr>
        <w:t>0</w:t>
      </w:r>
      <w:r>
        <w:rPr>
          <w:rFonts w:ascii="Arial" w:hAnsi="Arial" w:cs="Arial"/>
          <w:b/>
          <w:bCs/>
        </w:rPr>
        <w:t>.</w:t>
      </w:r>
      <w:r>
        <w:rPr>
          <w:rFonts w:ascii="Arial" w:hAnsi="Arial" w:cs="Arial"/>
          <w:b/>
          <w:bCs/>
        </w:rPr>
        <w:br/>
      </w:r>
    </w:p>
    <w:p w:rsidR="005A2EC3" w:rsidRDefault="00A14932">
      <w:pPr>
        <w:widowControl w:val="0"/>
        <w:autoSpaceDE w:val="0"/>
        <w:autoSpaceDN w:val="0"/>
        <w:adjustRightInd w:val="0"/>
        <w:spacing w:before="120" w:after="120" w:line="240" w:lineRule="auto"/>
        <w:rPr>
          <w:rFonts w:ascii="Arial" w:hAnsi="Arial" w:cs="Arial"/>
        </w:rPr>
      </w:pPr>
      <w:r>
        <w:rPr>
          <w:rFonts w:ascii="Arial" w:hAnsi="Arial" w:cs="Arial"/>
        </w:rPr>
        <w:t xml:space="preserve">The volume calculation was frequently incorrect with the formula for the volume of a </w:t>
      </w:r>
      <w:proofErr w:type="spellStart"/>
      <w:r>
        <w:rPr>
          <w:rFonts w:ascii="Arial" w:hAnsi="Arial" w:cs="Arial"/>
        </w:rPr>
        <w:t>cuboid</w:t>
      </w:r>
      <w:proofErr w:type="spellEnd"/>
      <w:r>
        <w:rPr>
          <w:rFonts w:ascii="Arial" w:hAnsi="Arial" w:cs="Arial"/>
        </w:rPr>
        <w:t xml:space="preserve"> being calculated rather than the volume of the given triangular prism. The other common error was to divide, rather than multiply, the volume by the density to obtain the mass of the prism. Some candidates attempted to work out the surface area or find the sum of all the edges; such incorrect methods gained no marks. </w:t>
      </w:r>
    </w:p>
    <w:p w:rsidR="005A2EC3" w:rsidRDefault="005A2EC3">
      <w:pPr>
        <w:widowControl w:val="0"/>
        <w:autoSpaceDE w:val="0"/>
        <w:autoSpaceDN w:val="0"/>
        <w:adjustRightInd w:val="0"/>
        <w:spacing w:after="0" w:line="240" w:lineRule="auto"/>
        <w:rPr>
          <w:rFonts w:ascii="Arial" w:hAnsi="Arial" w:cs="Arial"/>
        </w:rPr>
      </w:pPr>
    </w:p>
    <w:p w:rsidR="005A2EC3" w:rsidRDefault="005A2EC3">
      <w:pPr>
        <w:widowControl w:val="0"/>
        <w:autoSpaceDE w:val="0"/>
        <w:autoSpaceDN w:val="0"/>
        <w:adjustRightInd w:val="0"/>
        <w:spacing w:after="0" w:line="240" w:lineRule="auto"/>
        <w:rPr>
          <w:rFonts w:ascii="Arial" w:hAnsi="Arial" w:cs="Arial"/>
        </w:rPr>
      </w:pPr>
    </w:p>
    <w:p w:rsidR="005A2EC3" w:rsidRDefault="00A14932">
      <w:pPr>
        <w:widowControl w:val="0"/>
        <w:autoSpaceDE w:val="0"/>
        <w:autoSpaceDN w:val="0"/>
        <w:adjustRightInd w:val="0"/>
        <w:spacing w:after="0" w:line="240" w:lineRule="auto"/>
        <w:rPr>
          <w:rFonts w:ascii="Arial" w:hAnsi="Arial" w:cs="Arial"/>
        </w:rPr>
      </w:pPr>
      <w:r>
        <w:rPr>
          <w:rFonts w:ascii="Arial" w:hAnsi="Arial" w:cs="Arial"/>
          <w:b/>
          <w:bCs/>
        </w:rPr>
        <w:t>Q1</w:t>
      </w:r>
      <w:r w:rsidR="00AF292E">
        <w:rPr>
          <w:rFonts w:ascii="Arial" w:hAnsi="Arial" w:cs="Arial"/>
          <w:b/>
          <w:bCs/>
        </w:rPr>
        <w:t>1</w:t>
      </w:r>
      <w:r>
        <w:rPr>
          <w:rFonts w:ascii="Arial" w:hAnsi="Arial" w:cs="Arial"/>
          <w:b/>
          <w:bCs/>
        </w:rPr>
        <w:t>.</w:t>
      </w:r>
      <w:r>
        <w:rPr>
          <w:rFonts w:ascii="Arial" w:hAnsi="Arial" w:cs="Arial"/>
          <w:b/>
          <w:bCs/>
        </w:rPr>
        <w:br/>
      </w:r>
      <w:r>
        <w:rPr>
          <w:rFonts w:ascii="Arial" w:hAnsi="Arial" w:cs="Arial"/>
        </w:rPr>
        <w:t>No Examiner's Report available for this question</w:t>
      </w:r>
    </w:p>
    <w:p w:rsidR="005A2EC3" w:rsidRDefault="005A2EC3">
      <w:pPr>
        <w:widowControl w:val="0"/>
        <w:autoSpaceDE w:val="0"/>
        <w:autoSpaceDN w:val="0"/>
        <w:adjustRightInd w:val="0"/>
        <w:spacing w:after="0" w:line="240" w:lineRule="auto"/>
        <w:rPr>
          <w:rFonts w:ascii="Arial" w:hAnsi="Arial" w:cs="Arial"/>
        </w:rPr>
      </w:pPr>
    </w:p>
    <w:p w:rsidR="00AF292E" w:rsidRDefault="00AF292E">
      <w:pPr>
        <w:widowControl w:val="0"/>
        <w:autoSpaceDE w:val="0"/>
        <w:autoSpaceDN w:val="0"/>
        <w:adjustRightInd w:val="0"/>
        <w:spacing w:after="0" w:line="240" w:lineRule="auto"/>
        <w:rPr>
          <w:rFonts w:ascii="Arial" w:hAnsi="Arial" w:cs="Arial"/>
        </w:rPr>
      </w:pPr>
    </w:p>
    <w:p w:rsidR="007106A6" w:rsidRDefault="00AF292E" w:rsidP="007106A6">
      <w:pPr>
        <w:widowControl w:val="0"/>
        <w:autoSpaceDE w:val="0"/>
        <w:autoSpaceDN w:val="0"/>
        <w:adjustRightInd w:val="0"/>
        <w:spacing w:after="0" w:line="240" w:lineRule="auto"/>
        <w:rPr>
          <w:rFonts w:ascii="Arial" w:hAnsi="Arial" w:cs="Arial"/>
        </w:rPr>
      </w:pPr>
      <w:r>
        <w:rPr>
          <w:rFonts w:ascii="Arial" w:hAnsi="Arial" w:cs="Arial"/>
          <w:b/>
          <w:bCs/>
        </w:rPr>
        <w:t>Q12.</w:t>
      </w:r>
    </w:p>
    <w:p w:rsidR="005A2EC3" w:rsidRDefault="00A14932">
      <w:pPr>
        <w:widowControl w:val="0"/>
        <w:autoSpaceDE w:val="0"/>
        <w:autoSpaceDN w:val="0"/>
        <w:adjustRightInd w:val="0"/>
        <w:spacing w:after="0" w:line="240" w:lineRule="auto"/>
        <w:rPr>
          <w:rFonts w:ascii="Arial" w:hAnsi="Arial" w:cs="Arial"/>
        </w:rPr>
      </w:pPr>
      <w:r>
        <w:rPr>
          <w:rFonts w:ascii="Arial" w:hAnsi="Arial" w:cs="Arial"/>
        </w:rPr>
        <w:t> </w:t>
      </w:r>
    </w:p>
    <w:p w:rsidR="005A2EC3" w:rsidRDefault="00A14932">
      <w:pPr>
        <w:widowControl w:val="0"/>
        <w:autoSpaceDE w:val="0"/>
        <w:autoSpaceDN w:val="0"/>
        <w:adjustRightInd w:val="0"/>
        <w:spacing w:before="120" w:after="120" w:line="240" w:lineRule="auto"/>
        <w:rPr>
          <w:rFonts w:ascii="Arial" w:hAnsi="Arial" w:cs="Arial"/>
        </w:rPr>
      </w:pPr>
      <w:r>
        <w:rPr>
          <w:rFonts w:ascii="Arial" w:hAnsi="Arial" w:cs="Arial"/>
        </w:rPr>
        <w:t>Even though the formula to find the volume of a sphere is given on the formula sheet, many used alternative formulae, often formulae for finding area. All methods using area gained no marks at all. Many students working with the correct volume and subsequent density failed to score the final mark with an incomplete conclusion. Students here were required to compare their calculated density to that given.</w:t>
      </w:r>
    </w:p>
    <w:p w:rsidR="005A2EC3" w:rsidRDefault="005A2EC3">
      <w:pPr>
        <w:widowControl w:val="0"/>
        <w:autoSpaceDE w:val="0"/>
        <w:autoSpaceDN w:val="0"/>
        <w:adjustRightInd w:val="0"/>
        <w:spacing w:after="0" w:line="240" w:lineRule="auto"/>
        <w:rPr>
          <w:rFonts w:ascii="Arial" w:hAnsi="Arial" w:cs="Arial"/>
        </w:rPr>
      </w:pPr>
    </w:p>
    <w:p w:rsidR="005A2EC3" w:rsidRDefault="005A2EC3">
      <w:pPr>
        <w:widowControl w:val="0"/>
        <w:autoSpaceDE w:val="0"/>
        <w:autoSpaceDN w:val="0"/>
        <w:adjustRightInd w:val="0"/>
        <w:spacing w:after="0" w:line="240" w:lineRule="auto"/>
        <w:rPr>
          <w:rFonts w:ascii="Arial" w:hAnsi="Arial" w:cs="Arial"/>
        </w:rPr>
      </w:pPr>
    </w:p>
    <w:p w:rsidR="005A2EC3" w:rsidRDefault="00A14932">
      <w:pPr>
        <w:widowControl w:val="0"/>
        <w:autoSpaceDE w:val="0"/>
        <w:autoSpaceDN w:val="0"/>
        <w:adjustRightInd w:val="0"/>
        <w:spacing w:after="0" w:line="240" w:lineRule="auto"/>
        <w:rPr>
          <w:rFonts w:ascii="Arial" w:hAnsi="Arial" w:cs="Arial"/>
          <w:b/>
          <w:bCs/>
          <w:sz w:val="26"/>
          <w:szCs w:val="26"/>
        </w:rPr>
      </w:pPr>
      <w:r>
        <w:rPr>
          <w:rFonts w:ascii="Arial" w:hAnsi="Arial" w:cs="Arial"/>
        </w:rPr>
        <w:br w:type="page"/>
      </w:r>
      <w:r>
        <w:rPr>
          <w:rFonts w:ascii="Arial" w:hAnsi="Arial" w:cs="Arial"/>
          <w:b/>
          <w:bCs/>
          <w:sz w:val="26"/>
          <w:szCs w:val="26"/>
          <w:u w:val="single"/>
        </w:rPr>
        <w:lastRenderedPageBreak/>
        <w:t>Mark Scheme</w:t>
      </w:r>
    </w:p>
    <w:p w:rsidR="005A2EC3" w:rsidRDefault="00A14932">
      <w:pPr>
        <w:widowControl w:val="0"/>
        <w:autoSpaceDE w:val="0"/>
        <w:autoSpaceDN w:val="0"/>
        <w:adjustRightInd w:val="0"/>
        <w:spacing w:after="0" w:line="240" w:lineRule="auto"/>
        <w:rPr>
          <w:rFonts w:ascii="Arial" w:hAnsi="Arial" w:cs="Arial"/>
        </w:rPr>
      </w:pPr>
      <w:r>
        <w:rPr>
          <w:rFonts w:ascii="Arial" w:hAnsi="Arial" w:cs="Arial"/>
        </w:rPr>
        <w:br/>
      </w:r>
      <w:r>
        <w:rPr>
          <w:rFonts w:ascii="Arial" w:hAnsi="Arial" w:cs="Arial"/>
          <w:b/>
          <w:bCs/>
        </w:rPr>
        <w:t>Q1.</w:t>
      </w:r>
      <w:r>
        <w:rPr>
          <w:rFonts w:ascii="Arial" w:hAnsi="Arial" w:cs="Arial"/>
          <w:b/>
          <w:bCs/>
        </w:rPr>
        <w:br/>
      </w:r>
    </w:p>
    <w:p w:rsidR="005A2EC3" w:rsidRDefault="00B42EC9">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6429375" cy="1152525"/>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6429375" cy="1152525"/>
                    </a:xfrm>
                    <a:prstGeom prst="rect">
                      <a:avLst/>
                    </a:prstGeom>
                    <a:noFill/>
                    <a:ln w="9525">
                      <a:noFill/>
                      <a:miter lim="800000"/>
                      <a:headEnd/>
                      <a:tailEnd/>
                    </a:ln>
                  </pic:spPr>
                </pic:pic>
              </a:graphicData>
            </a:graphic>
          </wp:inline>
        </w:drawing>
      </w:r>
    </w:p>
    <w:p w:rsidR="005A2EC3" w:rsidRDefault="005A2EC3">
      <w:pPr>
        <w:widowControl w:val="0"/>
        <w:autoSpaceDE w:val="0"/>
        <w:autoSpaceDN w:val="0"/>
        <w:adjustRightInd w:val="0"/>
        <w:spacing w:after="0" w:line="240" w:lineRule="auto"/>
        <w:rPr>
          <w:rFonts w:ascii="Arial" w:hAnsi="Arial" w:cs="Arial"/>
        </w:rPr>
      </w:pPr>
    </w:p>
    <w:p w:rsidR="005A2EC3" w:rsidRDefault="005A2EC3">
      <w:pPr>
        <w:widowControl w:val="0"/>
        <w:autoSpaceDE w:val="0"/>
        <w:autoSpaceDN w:val="0"/>
        <w:adjustRightInd w:val="0"/>
        <w:spacing w:after="0" w:line="240" w:lineRule="auto"/>
        <w:rPr>
          <w:rFonts w:ascii="Arial" w:hAnsi="Arial" w:cs="Arial"/>
        </w:rPr>
      </w:pPr>
    </w:p>
    <w:p w:rsidR="00AF292E" w:rsidRDefault="00AF292E" w:rsidP="00AF292E">
      <w:pPr>
        <w:widowControl w:val="0"/>
        <w:autoSpaceDE w:val="0"/>
        <w:autoSpaceDN w:val="0"/>
        <w:adjustRightInd w:val="0"/>
        <w:spacing w:after="0" w:line="240" w:lineRule="auto"/>
        <w:rPr>
          <w:rFonts w:ascii="Arial" w:hAnsi="Arial" w:cs="Arial"/>
        </w:rPr>
      </w:pPr>
      <w:r>
        <w:rPr>
          <w:rFonts w:ascii="Arial" w:hAnsi="Arial" w:cs="Arial"/>
          <w:b/>
          <w:bCs/>
        </w:rPr>
        <w:t>Q2.</w:t>
      </w:r>
      <w:r>
        <w:rPr>
          <w:rFonts w:ascii="Arial" w:hAnsi="Arial" w:cs="Arial"/>
          <w:b/>
          <w:bCs/>
        </w:rPr>
        <w:br/>
      </w:r>
      <w:r>
        <w:rPr>
          <w:rFonts w:ascii="Arial" w:hAnsi="Arial" w:cs="Arial"/>
        </w:rPr>
        <w:t> </w:t>
      </w:r>
    </w:p>
    <w:p w:rsidR="00AF292E" w:rsidRDefault="00AF292E" w:rsidP="00AF292E">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6457950" cy="2552700"/>
            <wp:effectExtent l="19050" t="0" r="0" b="0"/>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6457950" cy="2552700"/>
                    </a:xfrm>
                    <a:prstGeom prst="rect">
                      <a:avLst/>
                    </a:prstGeom>
                    <a:noFill/>
                    <a:ln w="9525">
                      <a:noFill/>
                      <a:miter lim="800000"/>
                      <a:headEnd/>
                      <a:tailEnd/>
                    </a:ln>
                  </pic:spPr>
                </pic:pic>
              </a:graphicData>
            </a:graphic>
          </wp:inline>
        </w:drawing>
      </w:r>
    </w:p>
    <w:p w:rsidR="00AF292E" w:rsidRDefault="00AF292E" w:rsidP="00AF292E">
      <w:pPr>
        <w:widowControl w:val="0"/>
        <w:autoSpaceDE w:val="0"/>
        <w:autoSpaceDN w:val="0"/>
        <w:adjustRightInd w:val="0"/>
        <w:spacing w:after="0" w:line="240" w:lineRule="auto"/>
        <w:rPr>
          <w:rFonts w:ascii="Arial" w:hAnsi="Arial" w:cs="Arial"/>
        </w:rPr>
      </w:pPr>
    </w:p>
    <w:p w:rsidR="00AF292E" w:rsidRDefault="00AF292E" w:rsidP="00AF292E">
      <w:pPr>
        <w:widowControl w:val="0"/>
        <w:autoSpaceDE w:val="0"/>
        <w:autoSpaceDN w:val="0"/>
        <w:adjustRightInd w:val="0"/>
        <w:spacing w:after="0" w:line="240" w:lineRule="auto"/>
        <w:rPr>
          <w:rFonts w:ascii="Arial" w:hAnsi="Arial" w:cs="Arial"/>
        </w:rPr>
      </w:pPr>
    </w:p>
    <w:p w:rsidR="005A2EC3" w:rsidRDefault="00A14932">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Q3.</w:t>
      </w:r>
      <w:r>
        <w:rPr>
          <w:rFonts w:ascii="Arial" w:hAnsi="Arial" w:cs="Arial"/>
          <w:b/>
          <w:bCs/>
        </w:rPr>
        <w:br/>
      </w:r>
      <w:r>
        <w:rPr>
          <w:rFonts w:ascii="Arial" w:hAnsi="Arial" w:cs="Arial"/>
        </w:rPr>
        <w:t> </w:t>
      </w:r>
    </w:p>
    <w:p w:rsidR="005A2EC3" w:rsidRDefault="00B42EC9">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6457950" cy="345757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a:stretch>
                      <a:fillRect/>
                    </a:stretch>
                  </pic:blipFill>
                  <pic:spPr bwMode="auto">
                    <a:xfrm>
                      <a:off x="0" y="0"/>
                      <a:ext cx="6457950" cy="3457575"/>
                    </a:xfrm>
                    <a:prstGeom prst="rect">
                      <a:avLst/>
                    </a:prstGeom>
                    <a:noFill/>
                    <a:ln w="9525">
                      <a:noFill/>
                      <a:miter lim="800000"/>
                      <a:headEnd/>
                      <a:tailEnd/>
                    </a:ln>
                  </pic:spPr>
                </pic:pic>
              </a:graphicData>
            </a:graphic>
          </wp:inline>
        </w:drawing>
      </w:r>
    </w:p>
    <w:p w:rsidR="005A2EC3" w:rsidRDefault="005A2EC3">
      <w:pPr>
        <w:widowControl w:val="0"/>
        <w:autoSpaceDE w:val="0"/>
        <w:autoSpaceDN w:val="0"/>
        <w:adjustRightInd w:val="0"/>
        <w:spacing w:after="0" w:line="240" w:lineRule="auto"/>
        <w:rPr>
          <w:rFonts w:ascii="Arial" w:hAnsi="Arial" w:cs="Arial"/>
        </w:rPr>
      </w:pPr>
    </w:p>
    <w:p w:rsidR="005A2EC3" w:rsidRDefault="005A2EC3">
      <w:pPr>
        <w:widowControl w:val="0"/>
        <w:autoSpaceDE w:val="0"/>
        <w:autoSpaceDN w:val="0"/>
        <w:adjustRightInd w:val="0"/>
        <w:spacing w:after="0" w:line="240" w:lineRule="auto"/>
        <w:rPr>
          <w:rFonts w:ascii="Arial" w:hAnsi="Arial" w:cs="Arial"/>
        </w:rPr>
      </w:pPr>
    </w:p>
    <w:p w:rsidR="00AF292E" w:rsidRDefault="00AF292E" w:rsidP="00AF292E">
      <w:pPr>
        <w:widowControl w:val="0"/>
        <w:autoSpaceDE w:val="0"/>
        <w:autoSpaceDN w:val="0"/>
        <w:adjustRightInd w:val="0"/>
        <w:spacing w:after="0" w:line="240" w:lineRule="auto"/>
        <w:rPr>
          <w:rFonts w:ascii="Arial" w:hAnsi="Arial" w:cs="Arial"/>
        </w:rPr>
      </w:pPr>
      <w:r>
        <w:rPr>
          <w:rFonts w:ascii="Arial" w:hAnsi="Arial" w:cs="Arial"/>
          <w:b/>
          <w:bCs/>
        </w:rPr>
        <w:t>Q4.</w:t>
      </w:r>
      <w:r>
        <w:rPr>
          <w:rFonts w:ascii="Arial" w:hAnsi="Arial" w:cs="Arial"/>
          <w:b/>
          <w:bCs/>
        </w:rPr>
        <w:br/>
      </w:r>
      <w:r>
        <w:rPr>
          <w:rFonts w:ascii="Arial" w:hAnsi="Arial" w:cs="Arial"/>
        </w:rPr>
        <w:t> </w:t>
      </w:r>
    </w:p>
    <w:p w:rsidR="00AF292E" w:rsidRDefault="00AF292E" w:rsidP="00AF292E">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6457950" cy="2962275"/>
            <wp:effectExtent l="19050" t="0" r="0" b="0"/>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6457950" cy="2962275"/>
                    </a:xfrm>
                    <a:prstGeom prst="rect">
                      <a:avLst/>
                    </a:prstGeom>
                    <a:noFill/>
                    <a:ln w="9525">
                      <a:noFill/>
                      <a:miter lim="800000"/>
                      <a:headEnd/>
                      <a:tailEnd/>
                    </a:ln>
                  </pic:spPr>
                </pic:pic>
              </a:graphicData>
            </a:graphic>
          </wp:inline>
        </w:drawing>
      </w:r>
    </w:p>
    <w:p w:rsidR="00AF292E" w:rsidRDefault="00AF292E" w:rsidP="00AF292E">
      <w:pPr>
        <w:widowControl w:val="0"/>
        <w:autoSpaceDE w:val="0"/>
        <w:autoSpaceDN w:val="0"/>
        <w:adjustRightInd w:val="0"/>
        <w:spacing w:after="0" w:line="240" w:lineRule="auto"/>
        <w:rPr>
          <w:rFonts w:ascii="Arial" w:hAnsi="Arial" w:cs="Arial"/>
        </w:rPr>
      </w:pPr>
    </w:p>
    <w:p w:rsidR="00AF292E" w:rsidRDefault="00AF292E" w:rsidP="00AF292E">
      <w:pPr>
        <w:widowControl w:val="0"/>
        <w:autoSpaceDE w:val="0"/>
        <w:autoSpaceDN w:val="0"/>
        <w:adjustRightInd w:val="0"/>
        <w:spacing w:after="0" w:line="240" w:lineRule="auto"/>
        <w:rPr>
          <w:rFonts w:ascii="Arial" w:hAnsi="Arial" w:cs="Arial"/>
        </w:rPr>
      </w:pPr>
    </w:p>
    <w:p w:rsidR="00AF292E" w:rsidRDefault="00AF292E">
      <w:pPr>
        <w:rPr>
          <w:rFonts w:ascii="Arial" w:hAnsi="Arial" w:cs="Arial"/>
          <w:b/>
          <w:bCs/>
        </w:rPr>
      </w:pPr>
      <w:r>
        <w:rPr>
          <w:rFonts w:ascii="Arial" w:hAnsi="Arial" w:cs="Arial"/>
          <w:b/>
          <w:bCs/>
        </w:rPr>
        <w:br w:type="page"/>
      </w:r>
    </w:p>
    <w:p w:rsidR="005A2EC3" w:rsidRDefault="00A14932">
      <w:pPr>
        <w:widowControl w:val="0"/>
        <w:autoSpaceDE w:val="0"/>
        <w:autoSpaceDN w:val="0"/>
        <w:adjustRightInd w:val="0"/>
        <w:spacing w:after="0" w:line="240" w:lineRule="auto"/>
        <w:rPr>
          <w:rFonts w:ascii="Arial" w:hAnsi="Arial" w:cs="Arial"/>
        </w:rPr>
      </w:pPr>
      <w:r>
        <w:rPr>
          <w:rFonts w:ascii="Arial" w:hAnsi="Arial" w:cs="Arial"/>
          <w:b/>
          <w:bCs/>
        </w:rPr>
        <w:lastRenderedPageBreak/>
        <w:t>Q5.</w:t>
      </w:r>
      <w:r>
        <w:rPr>
          <w:rFonts w:ascii="Arial" w:hAnsi="Arial" w:cs="Arial"/>
          <w:b/>
          <w:bCs/>
        </w:rPr>
        <w:br/>
      </w:r>
    </w:p>
    <w:p w:rsidR="005A2EC3" w:rsidRDefault="00B42EC9">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6477000" cy="437197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srcRect/>
                    <a:stretch>
                      <a:fillRect/>
                    </a:stretch>
                  </pic:blipFill>
                  <pic:spPr bwMode="auto">
                    <a:xfrm>
                      <a:off x="0" y="0"/>
                      <a:ext cx="6477000" cy="4371975"/>
                    </a:xfrm>
                    <a:prstGeom prst="rect">
                      <a:avLst/>
                    </a:prstGeom>
                    <a:noFill/>
                    <a:ln w="9525">
                      <a:noFill/>
                      <a:miter lim="800000"/>
                      <a:headEnd/>
                      <a:tailEnd/>
                    </a:ln>
                  </pic:spPr>
                </pic:pic>
              </a:graphicData>
            </a:graphic>
          </wp:inline>
        </w:drawing>
      </w:r>
    </w:p>
    <w:p w:rsidR="005A2EC3" w:rsidRDefault="005A2EC3">
      <w:pPr>
        <w:widowControl w:val="0"/>
        <w:autoSpaceDE w:val="0"/>
        <w:autoSpaceDN w:val="0"/>
        <w:adjustRightInd w:val="0"/>
        <w:spacing w:after="0" w:line="240" w:lineRule="auto"/>
        <w:rPr>
          <w:rFonts w:ascii="Arial" w:hAnsi="Arial" w:cs="Arial"/>
        </w:rPr>
      </w:pPr>
    </w:p>
    <w:p w:rsidR="005A2EC3" w:rsidRDefault="005A2EC3">
      <w:pPr>
        <w:widowControl w:val="0"/>
        <w:autoSpaceDE w:val="0"/>
        <w:autoSpaceDN w:val="0"/>
        <w:adjustRightInd w:val="0"/>
        <w:spacing w:after="0" w:line="240" w:lineRule="auto"/>
        <w:rPr>
          <w:rFonts w:ascii="Arial" w:hAnsi="Arial" w:cs="Arial"/>
        </w:rPr>
      </w:pPr>
    </w:p>
    <w:p w:rsidR="005A2EC3" w:rsidRDefault="00A14932">
      <w:pPr>
        <w:widowControl w:val="0"/>
        <w:autoSpaceDE w:val="0"/>
        <w:autoSpaceDN w:val="0"/>
        <w:adjustRightInd w:val="0"/>
        <w:spacing w:after="0" w:line="240" w:lineRule="auto"/>
        <w:rPr>
          <w:rFonts w:ascii="Arial" w:hAnsi="Arial" w:cs="Arial"/>
        </w:rPr>
      </w:pPr>
      <w:r>
        <w:rPr>
          <w:rFonts w:ascii="Arial" w:hAnsi="Arial" w:cs="Arial"/>
          <w:b/>
          <w:bCs/>
        </w:rPr>
        <w:t>Q</w:t>
      </w:r>
      <w:r w:rsidR="00AF292E">
        <w:rPr>
          <w:rFonts w:ascii="Arial" w:hAnsi="Arial" w:cs="Arial"/>
          <w:b/>
          <w:bCs/>
        </w:rPr>
        <w:t>6</w:t>
      </w:r>
      <w:r>
        <w:rPr>
          <w:rFonts w:ascii="Arial" w:hAnsi="Arial" w:cs="Arial"/>
          <w:b/>
          <w:bCs/>
        </w:rPr>
        <w:t>.</w:t>
      </w:r>
      <w:r>
        <w:rPr>
          <w:rFonts w:ascii="Arial" w:hAnsi="Arial" w:cs="Arial"/>
          <w:b/>
          <w:bCs/>
        </w:rPr>
        <w:br/>
      </w:r>
      <w:r>
        <w:rPr>
          <w:rFonts w:ascii="Arial" w:hAnsi="Arial" w:cs="Arial"/>
        </w:rPr>
        <w:t> </w:t>
      </w:r>
    </w:p>
    <w:p w:rsidR="005A2EC3" w:rsidRDefault="00B42EC9">
      <w:pPr>
        <w:widowControl w:val="0"/>
        <w:autoSpaceDE w:val="0"/>
        <w:autoSpaceDN w:val="0"/>
        <w:adjustRightInd w:val="0"/>
        <w:spacing w:before="120" w:after="120" w:line="240" w:lineRule="auto"/>
        <w:jc w:val="center"/>
        <w:rPr>
          <w:rFonts w:ascii="Arial" w:hAnsi="Arial" w:cs="Arial"/>
        </w:rPr>
      </w:pPr>
      <w:r>
        <w:rPr>
          <w:rFonts w:ascii="Arial" w:hAnsi="Arial" w:cs="Arial"/>
          <w:noProof/>
          <w:lang w:val="en-US" w:eastAsia="en-US"/>
        </w:rPr>
        <w:drawing>
          <wp:inline distT="0" distB="0" distL="0" distR="0">
            <wp:extent cx="6638925" cy="2266950"/>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a:stretch>
                      <a:fillRect/>
                    </a:stretch>
                  </pic:blipFill>
                  <pic:spPr bwMode="auto">
                    <a:xfrm>
                      <a:off x="0" y="0"/>
                      <a:ext cx="6638925" cy="2266950"/>
                    </a:xfrm>
                    <a:prstGeom prst="rect">
                      <a:avLst/>
                    </a:prstGeom>
                    <a:noFill/>
                    <a:ln w="9525">
                      <a:noFill/>
                      <a:miter lim="800000"/>
                      <a:headEnd/>
                      <a:tailEnd/>
                    </a:ln>
                  </pic:spPr>
                </pic:pic>
              </a:graphicData>
            </a:graphic>
          </wp:inline>
        </w:drawing>
      </w:r>
    </w:p>
    <w:p w:rsidR="005A2EC3" w:rsidRDefault="005A2EC3">
      <w:pPr>
        <w:widowControl w:val="0"/>
        <w:autoSpaceDE w:val="0"/>
        <w:autoSpaceDN w:val="0"/>
        <w:adjustRightInd w:val="0"/>
        <w:spacing w:after="0" w:line="240" w:lineRule="auto"/>
        <w:rPr>
          <w:rFonts w:ascii="Arial" w:hAnsi="Arial" w:cs="Arial"/>
        </w:rPr>
      </w:pPr>
    </w:p>
    <w:p w:rsidR="005A2EC3" w:rsidRDefault="005A2EC3">
      <w:pPr>
        <w:widowControl w:val="0"/>
        <w:autoSpaceDE w:val="0"/>
        <w:autoSpaceDN w:val="0"/>
        <w:adjustRightInd w:val="0"/>
        <w:spacing w:after="0" w:line="240" w:lineRule="auto"/>
        <w:rPr>
          <w:rFonts w:ascii="Arial" w:hAnsi="Arial" w:cs="Arial"/>
        </w:rPr>
      </w:pPr>
    </w:p>
    <w:p w:rsidR="00AF292E" w:rsidRDefault="00AF292E">
      <w:pPr>
        <w:rPr>
          <w:rFonts w:ascii="Arial" w:hAnsi="Arial" w:cs="Arial"/>
          <w:b/>
          <w:bCs/>
        </w:rPr>
      </w:pPr>
      <w:r>
        <w:rPr>
          <w:rFonts w:ascii="Arial" w:hAnsi="Arial" w:cs="Arial"/>
          <w:b/>
          <w:bCs/>
        </w:rPr>
        <w:br w:type="page"/>
      </w:r>
    </w:p>
    <w:p w:rsidR="005A2EC3" w:rsidRDefault="00A14932">
      <w:pPr>
        <w:widowControl w:val="0"/>
        <w:autoSpaceDE w:val="0"/>
        <w:autoSpaceDN w:val="0"/>
        <w:adjustRightInd w:val="0"/>
        <w:spacing w:after="0" w:line="240" w:lineRule="auto"/>
        <w:rPr>
          <w:rFonts w:ascii="Arial" w:hAnsi="Arial" w:cs="Arial"/>
        </w:rPr>
      </w:pPr>
      <w:r>
        <w:rPr>
          <w:rFonts w:ascii="Arial" w:hAnsi="Arial" w:cs="Arial"/>
          <w:b/>
          <w:bCs/>
        </w:rPr>
        <w:lastRenderedPageBreak/>
        <w:t>Q</w:t>
      </w:r>
      <w:r w:rsidR="00AF292E">
        <w:rPr>
          <w:rFonts w:ascii="Arial" w:hAnsi="Arial" w:cs="Arial"/>
          <w:b/>
          <w:bCs/>
        </w:rPr>
        <w:t>7</w:t>
      </w:r>
      <w:r>
        <w:rPr>
          <w:rFonts w:ascii="Arial" w:hAnsi="Arial" w:cs="Arial"/>
          <w:b/>
          <w:bCs/>
        </w:rPr>
        <w:t>.</w:t>
      </w:r>
      <w:r>
        <w:rPr>
          <w:rFonts w:ascii="Arial" w:hAnsi="Arial" w:cs="Arial"/>
          <w:b/>
          <w:bCs/>
        </w:rPr>
        <w:br/>
      </w:r>
    </w:p>
    <w:p w:rsidR="005A2EC3" w:rsidRDefault="00B42EC9">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6724650" cy="304800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srcRect/>
                    <a:stretch>
                      <a:fillRect/>
                    </a:stretch>
                  </pic:blipFill>
                  <pic:spPr bwMode="auto">
                    <a:xfrm>
                      <a:off x="0" y="0"/>
                      <a:ext cx="6724650" cy="3048000"/>
                    </a:xfrm>
                    <a:prstGeom prst="rect">
                      <a:avLst/>
                    </a:prstGeom>
                    <a:noFill/>
                    <a:ln w="9525">
                      <a:noFill/>
                      <a:miter lim="800000"/>
                      <a:headEnd/>
                      <a:tailEnd/>
                    </a:ln>
                  </pic:spPr>
                </pic:pic>
              </a:graphicData>
            </a:graphic>
          </wp:inline>
        </w:drawing>
      </w:r>
    </w:p>
    <w:p w:rsidR="005A2EC3" w:rsidRDefault="005A2EC3">
      <w:pPr>
        <w:widowControl w:val="0"/>
        <w:autoSpaceDE w:val="0"/>
        <w:autoSpaceDN w:val="0"/>
        <w:adjustRightInd w:val="0"/>
        <w:spacing w:after="0" w:line="240" w:lineRule="auto"/>
        <w:rPr>
          <w:rFonts w:ascii="Arial" w:hAnsi="Arial" w:cs="Arial"/>
        </w:rPr>
      </w:pPr>
    </w:p>
    <w:p w:rsidR="005A2EC3" w:rsidRDefault="005A2EC3">
      <w:pPr>
        <w:widowControl w:val="0"/>
        <w:autoSpaceDE w:val="0"/>
        <w:autoSpaceDN w:val="0"/>
        <w:adjustRightInd w:val="0"/>
        <w:spacing w:after="0" w:line="240" w:lineRule="auto"/>
        <w:rPr>
          <w:rFonts w:ascii="Arial" w:hAnsi="Arial" w:cs="Arial"/>
        </w:rPr>
      </w:pPr>
    </w:p>
    <w:p w:rsidR="00AF292E" w:rsidRDefault="00AF292E" w:rsidP="00AF292E">
      <w:pPr>
        <w:widowControl w:val="0"/>
        <w:autoSpaceDE w:val="0"/>
        <w:autoSpaceDN w:val="0"/>
        <w:adjustRightInd w:val="0"/>
        <w:spacing w:after="0" w:line="240" w:lineRule="auto"/>
        <w:rPr>
          <w:rFonts w:ascii="Arial" w:hAnsi="Arial" w:cs="Arial"/>
        </w:rPr>
      </w:pPr>
      <w:r>
        <w:rPr>
          <w:rFonts w:ascii="Arial" w:hAnsi="Arial" w:cs="Arial"/>
          <w:b/>
          <w:bCs/>
        </w:rPr>
        <w:t>Q8.</w:t>
      </w:r>
      <w:r>
        <w:rPr>
          <w:rFonts w:ascii="Arial" w:hAnsi="Arial" w:cs="Arial"/>
          <w:b/>
          <w:bCs/>
        </w:rPr>
        <w:br/>
      </w:r>
    </w:p>
    <w:p w:rsidR="00AF292E" w:rsidRDefault="00AF292E" w:rsidP="00AF292E">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6781800" cy="3124200"/>
            <wp:effectExtent l="19050" t="0" r="0" b="0"/>
            <wp:docPr id="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srcRect/>
                    <a:stretch>
                      <a:fillRect/>
                    </a:stretch>
                  </pic:blipFill>
                  <pic:spPr bwMode="auto">
                    <a:xfrm>
                      <a:off x="0" y="0"/>
                      <a:ext cx="6781800" cy="3124200"/>
                    </a:xfrm>
                    <a:prstGeom prst="rect">
                      <a:avLst/>
                    </a:prstGeom>
                    <a:noFill/>
                    <a:ln w="9525">
                      <a:noFill/>
                      <a:miter lim="800000"/>
                      <a:headEnd/>
                      <a:tailEnd/>
                    </a:ln>
                  </pic:spPr>
                </pic:pic>
              </a:graphicData>
            </a:graphic>
          </wp:inline>
        </w:drawing>
      </w:r>
    </w:p>
    <w:p w:rsidR="00AF292E" w:rsidRDefault="00AF292E" w:rsidP="00AF292E">
      <w:pPr>
        <w:widowControl w:val="0"/>
        <w:autoSpaceDE w:val="0"/>
        <w:autoSpaceDN w:val="0"/>
        <w:adjustRightInd w:val="0"/>
        <w:spacing w:after="0" w:line="240" w:lineRule="auto"/>
        <w:rPr>
          <w:rFonts w:ascii="Arial" w:hAnsi="Arial" w:cs="Arial"/>
        </w:rPr>
      </w:pPr>
    </w:p>
    <w:p w:rsidR="00AF292E" w:rsidRDefault="00AF292E" w:rsidP="00AF292E">
      <w:pPr>
        <w:widowControl w:val="0"/>
        <w:autoSpaceDE w:val="0"/>
        <w:autoSpaceDN w:val="0"/>
        <w:adjustRightInd w:val="0"/>
        <w:spacing w:after="0" w:line="240" w:lineRule="auto"/>
        <w:rPr>
          <w:rFonts w:ascii="Arial" w:hAnsi="Arial" w:cs="Arial"/>
        </w:rPr>
      </w:pPr>
    </w:p>
    <w:p w:rsidR="005A2EC3" w:rsidRDefault="00A14932">
      <w:pPr>
        <w:widowControl w:val="0"/>
        <w:autoSpaceDE w:val="0"/>
        <w:autoSpaceDN w:val="0"/>
        <w:adjustRightInd w:val="0"/>
        <w:spacing w:after="0" w:line="240" w:lineRule="auto"/>
        <w:rPr>
          <w:rFonts w:ascii="Arial" w:hAnsi="Arial" w:cs="Arial"/>
        </w:rPr>
      </w:pPr>
      <w:r>
        <w:rPr>
          <w:rFonts w:ascii="Arial" w:hAnsi="Arial" w:cs="Arial"/>
          <w:b/>
          <w:bCs/>
        </w:rPr>
        <w:t>Q9.</w:t>
      </w:r>
      <w:r>
        <w:rPr>
          <w:rFonts w:ascii="Arial" w:hAnsi="Arial" w:cs="Arial"/>
          <w:b/>
          <w:bCs/>
        </w:rPr>
        <w:br/>
      </w:r>
      <w:r>
        <w:rPr>
          <w:rFonts w:ascii="Arial" w:hAnsi="Arial" w:cs="Arial"/>
        </w:rPr>
        <w:t> </w:t>
      </w:r>
    </w:p>
    <w:p w:rsidR="005A2EC3" w:rsidRDefault="00B42EC9">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6467475" cy="990600"/>
            <wp:effectExtent l="1905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srcRect/>
                    <a:stretch>
                      <a:fillRect/>
                    </a:stretch>
                  </pic:blipFill>
                  <pic:spPr bwMode="auto">
                    <a:xfrm>
                      <a:off x="0" y="0"/>
                      <a:ext cx="6467475" cy="990600"/>
                    </a:xfrm>
                    <a:prstGeom prst="rect">
                      <a:avLst/>
                    </a:prstGeom>
                    <a:noFill/>
                    <a:ln w="9525">
                      <a:noFill/>
                      <a:miter lim="800000"/>
                      <a:headEnd/>
                      <a:tailEnd/>
                    </a:ln>
                  </pic:spPr>
                </pic:pic>
              </a:graphicData>
            </a:graphic>
          </wp:inline>
        </w:drawing>
      </w:r>
    </w:p>
    <w:p w:rsidR="005A2EC3" w:rsidRDefault="005A2EC3">
      <w:pPr>
        <w:widowControl w:val="0"/>
        <w:autoSpaceDE w:val="0"/>
        <w:autoSpaceDN w:val="0"/>
        <w:adjustRightInd w:val="0"/>
        <w:spacing w:after="0" w:line="240" w:lineRule="auto"/>
        <w:rPr>
          <w:rFonts w:ascii="Arial" w:hAnsi="Arial" w:cs="Arial"/>
        </w:rPr>
      </w:pPr>
    </w:p>
    <w:p w:rsidR="005A2EC3" w:rsidRDefault="00A14932">
      <w:pPr>
        <w:widowControl w:val="0"/>
        <w:autoSpaceDE w:val="0"/>
        <w:autoSpaceDN w:val="0"/>
        <w:adjustRightInd w:val="0"/>
        <w:spacing w:after="0" w:line="240" w:lineRule="auto"/>
        <w:rPr>
          <w:rFonts w:ascii="Arial" w:hAnsi="Arial" w:cs="Arial"/>
        </w:rPr>
      </w:pPr>
      <w:r>
        <w:rPr>
          <w:rFonts w:ascii="Arial" w:hAnsi="Arial" w:cs="Arial"/>
          <w:b/>
          <w:bCs/>
        </w:rPr>
        <w:lastRenderedPageBreak/>
        <w:t>Q1</w:t>
      </w:r>
      <w:r w:rsidR="00AF292E">
        <w:rPr>
          <w:rFonts w:ascii="Arial" w:hAnsi="Arial" w:cs="Arial"/>
          <w:b/>
          <w:bCs/>
        </w:rPr>
        <w:t>0</w:t>
      </w:r>
      <w:r>
        <w:rPr>
          <w:rFonts w:ascii="Arial" w:hAnsi="Arial" w:cs="Arial"/>
          <w:b/>
          <w:bCs/>
        </w:rPr>
        <w:t>.</w:t>
      </w:r>
      <w:r>
        <w:rPr>
          <w:rFonts w:ascii="Arial" w:hAnsi="Arial" w:cs="Arial"/>
          <w:b/>
          <w:bCs/>
        </w:rPr>
        <w:br/>
      </w:r>
      <w:r>
        <w:rPr>
          <w:rFonts w:ascii="Arial" w:hAnsi="Arial" w:cs="Arial"/>
        </w:rPr>
        <w:t> </w:t>
      </w:r>
    </w:p>
    <w:p w:rsidR="005A2EC3" w:rsidRDefault="00B42EC9">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6457950" cy="1781175"/>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srcRect/>
                    <a:stretch>
                      <a:fillRect/>
                    </a:stretch>
                  </pic:blipFill>
                  <pic:spPr bwMode="auto">
                    <a:xfrm>
                      <a:off x="0" y="0"/>
                      <a:ext cx="6457950" cy="1781175"/>
                    </a:xfrm>
                    <a:prstGeom prst="rect">
                      <a:avLst/>
                    </a:prstGeom>
                    <a:noFill/>
                    <a:ln w="9525">
                      <a:noFill/>
                      <a:miter lim="800000"/>
                      <a:headEnd/>
                      <a:tailEnd/>
                    </a:ln>
                  </pic:spPr>
                </pic:pic>
              </a:graphicData>
            </a:graphic>
          </wp:inline>
        </w:drawing>
      </w:r>
    </w:p>
    <w:p w:rsidR="005A2EC3" w:rsidRDefault="005A2EC3">
      <w:pPr>
        <w:widowControl w:val="0"/>
        <w:autoSpaceDE w:val="0"/>
        <w:autoSpaceDN w:val="0"/>
        <w:adjustRightInd w:val="0"/>
        <w:spacing w:after="0" w:line="240" w:lineRule="auto"/>
        <w:rPr>
          <w:rFonts w:ascii="Arial" w:hAnsi="Arial" w:cs="Arial"/>
        </w:rPr>
      </w:pPr>
    </w:p>
    <w:p w:rsidR="005A2EC3" w:rsidRDefault="005A2EC3">
      <w:pPr>
        <w:widowControl w:val="0"/>
        <w:autoSpaceDE w:val="0"/>
        <w:autoSpaceDN w:val="0"/>
        <w:adjustRightInd w:val="0"/>
        <w:spacing w:after="0" w:line="240" w:lineRule="auto"/>
        <w:rPr>
          <w:rFonts w:ascii="Arial" w:hAnsi="Arial" w:cs="Arial"/>
        </w:rPr>
      </w:pPr>
    </w:p>
    <w:p w:rsidR="005A2EC3" w:rsidRDefault="00A14932">
      <w:pPr>
        <w:widowControl w:val="0"/>
        <w:autoSpaceDE w:val="0"/>
        <w:autoSpaceDN w:val="0"/>
        <w:adjustRightInd w:val="0"/>
        <w:spacing w:after="0" w:line="240" w:lineRule="auto"/>
        <w:rPr>
          <w:rFonts w:ascii="Arial" w:hAnsi="Arial" w:cs="Arial"/>
        </w:rPr>
      </w:pPr>
      <w:r>
        <w:rPr>
          <w:rFonts w:ascii="Arial" w:hAnsi="Arial" w:cs="Arial"/>
          <w:b/>
          <w:bCs/>
        </w:rPr>
        <w:t>Q1</w:t>
      </w:r>
      <w:r w:rsidR="00AF292E">
        <w:rPr>
          <w:rFonts w:ascii="Arial" w:hAnsi="Arial" w:cs="Arial"/>
          <w:b/>
          <w:bCs/>
        </w:rPr>
        <w:t>1</w:t>
      </w:r>
      <w:r>
        <w:rPr>
          <w:rFonts w:ascii="Arial" w:hAnsi="Arial" w:cs="Arial"/>
          <w:b/>
          <w:bCs/>
        </w:rPr>
        <w:t>.</w:t>
      </w:r>
      <w:r>
        <w:rPr>
          <w:rFonts w:ascii="Arial" w:hAnsi="Arial" w:cs="Arial"/>
          <w:b/>
          <w:bCs/>
        </w:rPr>
        <w:br/>
      </w:r>
    </w:p>
    <w:p w:rsidR="005A2EC3" w:rsidRDefault="00B42EC9">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6448425" cy="2466975"/>
            <wp:effectExtent l="1905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srcRect/>
                    <a:stretch>
                      <a:fillRect/>
                    </a:stretch>
                  </pic:blipFill>
                  <pic:spPr bwMode="auto">
                    <a:xfrm>
                      <a:off x="0" y="0"/>
                      <a:ext cx="6448425" cy="2466975"/>
                    </a:xfrm>
                    <a:prstGeom prst="rect">
                      <a:avLst/>
                    </a:prstGeom>
                    <a:noFill/>
                    <a:ln w="9525">
                      <a:noFill/>
                      <a:miter lim="800000"/>
                      <a:headEnd/>
                      <a:tailEnd/>
                    </a:ln>
                  </pic:spPr>
                </pic:pic>
              </a:graphicData>
            </a:graphic>
          </wp:inline>
        </w:drawing>
      </w:r>
    </w:p>
    <w:p w:rsidR="005A2EC3" w:rsidRDefault="005A2EC3">
      <w:pPr>
        <w:widowControl w:val="0"/>
        <w:autoSpaceDE w:val="0"/>
        <w:autoSpaceDN w:val="0"/>
        <w:adjustRightInd w:val="0"/>
        <w:spacing w:after="0" w:line="240" w:lineRule="auto"/>
        <w:rPr>
          <w:rFonts w:ascii="Arial" w:hAnsi="Arial" w:cs="Arial"/>
        </w:rPr>
      </w:pPr>
    </w:p>
    <w:p w:rsidR="005A2EC3" w:rsidRDefault="005A2EC3">
      <w:pPr>
        <w:widowControl w:val="0"/>
        <w:autoSpaceDE w:val="0"/>
        <w:autoSpaceDN w:val="0"/>
        <w:adjustRightInd w:val="0"/>
        <w:spacing w:after="0" w:line="240" w:lineRule="auto"/>
        <w:rPr>
          <w:rFonts w:ascii="Arial" w:hAnsi="Arial" w:cs="Arial"/>
        </w:rPr>
      </w:pPr>
    </w:p>
    <w:p w:rsidR="00AF292E" w:rsidRDefault="00AF292E" w:rsidP="00AF292E">
      <w:pPr>
        <w:widowControl w:val="0"/>
        <w:autoSpaceDE w:val="0"/>
        <w:autoSpaceDN w:val="0"/>
        <w:adjustRightInd w:val="0"/>
        <w:spacing w:after="0" w:line="240" w:lineRule="auto"/>
        <w:rPr>
          <w:rFonts w:ascii="Arial" w:hAnsi="Arial" w:cs="Arial"/>
        </w:rPr>
      </w:pPr>
      <w:r>
        <w:rPr>
          <w:rFonts w:ascii="Arial" w:hAnsi="Arial" w:cs="Arial"/>
          <w:b/>
          <w:bCs/>
        </w:rPr>
        <w:t>Q12.</w:t>
      </w:r>
      <w:r>
        <w:rPr>
          <w:rFonts w:ascii="Arial" w:hAnsi="Arial" w:cs="Arial"/>
          <w:b/>
          <w:bCs/>
        </w:rPr>
        <w:br/>
      </w:r>
    </w:p>
    <w:p w:rsidR="005A2EC3" w:rsidRDefault="00B42EC9">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6296025" cy="2305050"/>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srcRect/>
                    <a:stretch>
                      <a:fillRect/>
                    </a:stretch>
                  </pic:blipFill>
                  <pic:spPr bwMode="auto">
                    <a:xfrm>
                      <a:off x="0" y="0"/>
                      <a:ext cx="6296025" cy="2305050"/>
                    </a:xfrm>
                    <a:prstGeom prst="rect">
                      <a:avLst/>
                    </a:prstGeom>
                    <a:noFill/>
                    <a:ln w="9525">
                      <a:noFill/>
                      <a:miter lim="800000"/>
                      <a:headEnd/>
                      <a:tailEnd/>
                    </a:ln>
                  </pic:spPr>
                </pic:pic>
              </a:graphicData>
            </a:graphic>
          </wp:inline>
        </w:drawing>
      </w:r>
    </w:p>
    <w:p w:rsidR="00A14932" w:rsidRDefault="00A14932">
      <w:pPr>
        <w:widowControl w:val="0"/>
        <w:autoSpaceDE w:val="0"/>
        <w:autoSpaceDN w:val="0"/>
        <w:adjustRightInd w:val="0"/>
        <w:spacing w:after="0" w:line="240" w:lineRule="auto"/>
        <w:rPr>
          <w:rFonts w:ascii="Arial" w:hAnsi="Arial" w:cs="Arial"/>
        </w:rPr>
      </w:pPr>
    </w:p>
    <w:sectPr w:rsidR="00A14932" w:rsidSect="005A2EC3">
      <w:footerReference w:type="default" r:id="rId23"/>
      <w:pgSz w:w="11907" w:h="16839"/>
      <w:pgMar w:top="900" w:right="800" w:bottom="900" w:left="800" w:header="720" w:footer="720" w:gutter="0"/>
      <w:pgNumType w:start="1"/>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4932" w:rsidRDefault="00A14932" w:rsidP="0075608E">
      <w:pPr>
        <w:spacing w:after="0" w:line="240" w:lineRule="auto"/>
      </w:pPr>
      <w:r>
        <w:separator/>
      </w:r>
    </w:p>
  </w:endnote>
  <w:endnote w:type="continuationSeparator" w:id="0">
    <w:p w:rsidR="00A14932" w:rsidRDefault="00A14932" w:rsidP="0075608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08E" w:rsidRDefault="0075608E">
    <w:pPr>
      <w:pStyle w:val="Footer"/>
    </w:pPr>
    <w:r w:rsidRPr="000B3CDE">
      <w:rPr>
        <w:rFonts w:ascii="Verdana" w:hAnsi="Verdana"/>
        <w:sz w:val="16"/>
        <w:szCs w:val="16"/>
      </w:rPr>
      <w:t xml:space="preserve">Pearson Edexcel Level 1/Level </w:t>
    </w:r>
    <w:r>
      <w:rPr>
        <w:rFonts w:ascii="Verdana" w:hAnsi="Verdana"/>
        <w:sz w:val="16"/>
        <w:szCs w:val="16"/>
      </w:rPr>
      <w:t xml:space="preserve">2 GCSE (9 – 1) in Mathematics </w:t>
    </w:r>
    <w:r>
      <w:rPr>
        <w:rFonts w:ascii="Verdana" w:hAnsi="Verdana"/>
        <w:sz w:val="16"/>
        <w:szCs w:val="16"/>
      </w:rPr>
      <w:br/>
      <w:t>Higher Unit 11</w:t>
    </w:r>
    <w:r w:rsidRPr="000B3CDE">
      <w:rPr>
        <w:rFonts w:ascii="Verdana" w:hAnsi="Verdana"/>
        <w:sz w:val="16"/>
        <w:szCs w:val="16"/>
      </w:rPr>
      <w:t xml:space="preserve"> topic test © Pearson Education 2015</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4932" w:rsidRDefault="00A14932" w:rsidP="0075608E">
      <w:pPr>
        <w:spacing w:after="0" w:line="240" w:lineRule="auto"/>
      </w:pPr>
      <w:r>
        <w:separator/>
      </w:r>
    </w:p>
  </w:footnote>
  <w:footnote w:type="continuationSeparator" w:id="0">
    <w:p w:rsidR="00A14932" w:rsidRDefault="00A14932" w:rsidP="0075608E">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37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264EB6"/>
    <w:rsid w:val="00052553"/>
    <w:rsid w:val="00264EB6"/>
    <w:rsid w:val="005A2EC3"/>
    <w:rsid w:val="007106A6"/>
    <w:rsid w:val="0075608E"/>
    <w:rsid w:val="007C5228"/>
    <w:rsid w:val="00A14932"/>
    <w:rsid w:val="00AF292E"/>
    <w:rsid w:val="00B42EC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2EC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560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608E"/>
    <w:rPr>
      <w:rFonts w:ascii="Tahoma" w:hAnsi="Tahoma" w:cs="Tahoma"/>
      <w:sz w:val="16"/>
      <w:szCs w:val="16"/>
    </w:rPr>
  </w:style>
  <w:style w:type="paragraph" w:styleId="Header">
    <w:name w:val="header"/>
    <w:basedOn w:val="Normal"/>
    <w:link w:val="HeaderChar"/>
    <w:uiPriority w:val="99"/>
    <w:semiHidden/>
    <w:unhideWhenUsed/>
    <w:rsid w:val="0075608E"/>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5608E"/>
  </w:style>
  <w:style w:type="paragraph" w:styleId="Footer">
    <w:name w:val="footer"/>
    <w:basedOn w:val="Normal"/>
    <w:link w:val="FooterChar"/>
    <w:uiPriority w:val="99"/>
    <w:semiHidden/>
    <w:unhideWhenUsed/>
    <w:rsid w:val="0075608E"/>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75608E"/>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oter" Target="footer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18</Pages>
  <Words>1549</Words>
  <Characters>8056</Characters>
  <Application>Microsoft Office Word</Application>
  <DocSecurity>0</DocSecurity>
  <Lines>67</Lines>
  <Paragraphs>19</Paragraphs>
  <ScaleCrop>false</ScaleCrop>
  <Company/>
  <LinksUpToDate>false</LinksUpToDate>
  <CharactersWithSpaces>9586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dc:creator>
  <cp:lastModifiedBy>markanst</cp:lastModifiedBy>
  <cp:revision>6</cp:revision>
  <dcterms:created xsi:type="dcterms:W3CDTF">2015-08-27T13:31:00Z</dcterms:created>
  <dcterms:modified xsi:type="dcterms:W3CDTF">2015-11-04T10:13:00Z</dcterms:modified>
</cp:coreProperties>
</file>